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9132F">
      <w:pPr>
        <w:pStyle w:val="1"/>
      </w:pPr>
      <w:r>
        <w:fldChar w:fldCharType="begin"/>
      </w:r>
      <w:r>
        <w:instrText>HYPERLINK "garantF1://401383941.0"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 от 13 июля 2021 г. N 303-П</w:t>
      </w:r>
      <w:r>
        <w:rPr>
          <w:rStyle w:val="a4"/>
          <w:b w:val="0"/>
          <w:bCs w:val="0"/>
        </w:rPr>
        <w:br/>
        <w:t>"О внесении изменений в некоторые постановления Правительства Челябинской области"</w:t>
      </w:r>
      <w:r>
        <w:fldChar w:fldCharType="end"/>
      </w:r>
    </w:p>
    <w:p w:rsidR="00000000" w:rsidRDefault="0099132F"/>
    <w:p w:rsidR="00000000" w:rsidRDefault="0099132F">
      <w:r>
        <w:t>Правительство Челябинской области постановляет:</w:t>
      </w:r>
    </w:p>
    <w:p w:rsidR="00000000" w:rsidRDefault="0099132F">
      <w:bookmarkStart w:id="1" w:name="sub_36"/>
      <w:r>
        <w:t>1. </w:t>
      </w:r>
      <w:r>
        <w:t xml:space="preserve">Утвердить прилагаемые </w:t>
      </w:r>
      <w:hyperlink w:anchor="sub_1" w:history="1">
        <w:r>
          <w:rPr>
            <w:rStyle w:val="a4"/>
          </w:rPr>
          <w:t>изменения</w:t>
        </w:r>
      </w:hyperlink>
      <w:r>
        <w:t>, которые вносятся в некоторые постановления Правительства Челябинской области.</w:t>
      </w:r>
    </w:p>
    <w:p w:rsidR="00000000" w:rsidRDefault="0099132F">
      <w:bookmarkStart w:id="2" w:name="sub_37"/>
      <w:bookmarkEnd w:id="1"/>
      <w:r>
        <w:t xml:space="preserve">2. Настоящее постановление подлежит </w:t>
      </w:r>
      <w:hyperlink r:id="rId6" w:history="1">
        <w:r>
          <w:rPr>
            <w:rStyle w:val="a4"/>
          </w:rPr>
          <w:t>официальному опубликованию</w:t>
        </w:r>
      </w:hyperlink>
      <w:r>
        <w:t>.</w:t>
      </w:r>
    </w:p>
    <w:p w:rsidR="00000000" w:rsidRDefault="0099132F">
      <w:bookmarkStart w:id="3" w:name="sub_38"/>
      <w:bookmarkEnd w:id="2"/>
      <w:r>
        <w:t xml:space="preserve">3. Настоящее постановление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81" w:history="1">
        <w:r>
          <w:rPr>
            <w:rStyle w:val="a4"/>
          </w:rPr>
          <w:t>абзацев второго</w:t>
        </w:r>
      </w:hyperlink>
      <w:r>
        <w:t xml:space="preserve">, </w:t>
      </w:r>
      <w:hyperlink w:anchor="sub_1090" w:history="1">
        <w:r>
          <w:rPr>
            <w:rStyle w:val="a4"/>
          </w:rPr>
          <w:t>третьего подпункта 2</w:t>
        </w:r>
      </w:hyperlink>
      <w:r>
        <w:t xml:space="preserve">, </w:t>
      </w:r>
      <w:hyperlink w:anchor="sub_82" w:history="1">
        <w:r>
          <w:rPr>
            <w:rStyle w:val="a4"/>
          </w:rPr>
          <w:t>абзаца вт</w:t>
        </w:r>
        <w:r>
          <w:rPr>
            <w:rStyle w:val="a4"/>
          </w:rPr>
          <w:t>орого подпункта 5 пункта 2</w:t>
        </w:r>
      </w:hyperlink>
      <w:r>
        <w:t xml:space="preserve">, </w:t>
      </w:r>
      <w:hyperlink w:anchor="sub_1091" w:history="1">
        <w:r>
          <w:rPr>
            <w:rStyle w:val="a4"/>
          </w:rPr>
          <w:t>абзаца шестого подпункта 1</w:t>
        </w:r>
      </w:hyperlink>
      <w:r>
        <w:t xml:space="preserve">, </w:t>
      </w:r>
      <w:hyperlink w:anchor="sub_1092" w:history="1">
        <w:r>
          <w:rPr>
            <w:rStyle w:val="a4"/>
          </w:rPr>
          <w:t>абзацев двенадцатого</w:t>
        </w:r>
      </w:hyperlink>
      <w:r>
        <w:t xml:space="preserve">, </w:t>
      </w:r>
      <w:hyperlink w:anchor="sub_1093" w:history="1">
        <w:r>
          <w:rPr>
            <w:rStyle w:val="a4"/>
          </w:rPr>
          <w:t>пятьдесят пятого подпункта 2 пункта 5</w:t>
        </w:r>
      </w:hyperlink>
      <w:r>
        <w:t xml:space="preserve">, </w:t>
      </w:r>
      <w:hyperlink w:anchor="sub_72" w:history="1">
        <w:r>
          <w:rPr>
            <w:rStyle w:val="a4"/>
          </w:rPr>
          <w:t>подпункта 1</w:t>
        </w:r>
      </w:hyperlink>
      <w:r>
        <w:t xml:space="preserve">, </w:t>
      </w:r>
      <w:hyperlink w:anchor="sub_1094" w:history="1">
        <w:r>
          <w:rPr>
            <w:rStyle w:val="a4"/>
          </w:rPr>
          <w:t>абзаца четырнадцатого подпункта 2 пункта 6</w:t>
        </w:r>
      </w:hyperlink>
      <w:r>
        <w:t xml:space="preserve">, </w:t>
      </w:r>
      <w:hyperlink w:anchor="sub_76" w:history="1">
        <w:r>
          <w:rPr>
            <w:rStyle w:val="a4"/>
          </w:rPr>
          <w:t>подпункта 1</w:t>
        </w:r>
      </w:hyperlink>
      <w:r>
        <w:t xml:space="preserve">, </w:t>
      </w:r>
      <w:hyperlink w:anchor="sub_1072" w:history="1">
        <w:r>
          <w:rPr>
            <w:rStyle w:val="a4"/>
          </w:rPr>
          <w:t>абзацев восьмого</w:t>
        </w:r>
      </w:hyperlink>
      <w:r>
        <w:t xml:space="preserve">, </w:t>
      </w:r>
      <w:hyperlink w:anchor="sub_1095" w:history="1">
        <w:r>
          <w:rPr>
            <w:rStyle w:val="a4"/>
          </w:rPr>
          <w:t>сорок восьмого подпункта 2 пункта 7</w:t>
        </w:r>
      </w:hyperlink>
      <w:r>
        <w:t xml:space="preserve"> изменений, которые вносятся в некоторые постановления Правительс</w:t>
      </w:r>
      <w:r>
        <w:t>тва Челябинской области, утвержденных настоящим постановлением, которые вступают в силу с 1 января 2022 года.</w:t>
      </w:r>
    </w:p>
    <w:bookmarkEnd w:id="3"/>
    <w:p w:rsidR="00000000" w:rsidRDefault="0099132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132F">
            <w:pPr>
              <w:pStyle w:val="a9"/>
            </w:pPr>
            <w:r>
              <w:t>Исполняющий обязанности председателя</w:t>
            </w:r>
            <w:r>
              <w:br/>
              <w:t>Правительства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132F">
            <w:pPr>
              <w:pStyle w:val="a8"/>
              <w:jc w:val="right"/>
            </w:pPr>
            <w:r>
              <w:t>В.В. Мамин</w:t>
            </w:r>
          </w:p>
        </w:tc>
      </w:tr>
    </w:tbl>
    <w:p w:rsidR="00000000" w:rsidRDefault="0099132F"/>
    <w:p w:rsidR="00000000" w:rsidRDefault="0099132F">
      <w:pPr>
        <w:ind w:firstLine="0"/>
        <w:jc w:val="right"/>
      </w:pPr>
      <w:bookmarkStart w:id="4" w:name="sub_1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</w:t>
      </w:r>
      <w:r>
        <w:rPr>
          <w:rStyle w:val="a3"/>
        </w:rPr>
        <w:t>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13 июля 2021 г. N 303-П</w:t>
      </w:r>
    </w:p>
    <w:bookmarkEnd w:id="4"/>
    <w:p w:rsidR="00000000" w:rsidRDefault="0099132F"/>
    <w:p w:rsidR="00000000" w:rsidRDefault="0099132F">
      <w:pPr>
        <w:pStyle w:val="1"/>
      </w:pPr>
      <w:r>
        <w:t>Изменения,</w:t>
      </w:r>
      <w:r>
        <w:br/>
        <w:t>которые вносятся в некоторые постановления Правительства Челябинской области</w:t>
      </w:r>
    </w:p>
    <w:p w:rsidR="00000000" w:rsidRDefault="0099132F"/>
    <w:p w:rsidR="00000000" w:rsidRDefault="0099132F">
      <w:bookmarkStart w:id="5" w:name="sub_39"/>
      <w:r>
        <w:t xml:space="preserve">1. В </w:t>
      </w:r>
      <w:hyperlink r:id="rId8" w:history="1">
        <w:r>
          <w:rPr>
            <w:rStyle w:val="a4"/>
          </w:rPr>
          <w:t>Положении</w:t>
        </w:r>
      </w:hyperlink>
      <w:r>
        <w:t xml:space="preserve"> о порядке назначения и выплаты пособия на реб</w:t>
      </w:r>
      <w:r>
        <w:t xml:space="preserve">енка, утвержденном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22.12.2004 г. N 167-П "Об утверждении Положения о порядке назначения и выплаты пособия на ребенка" (Сборник нормативных правовых актов Губернатора и П</w:t>
      </w:r>
      <w:r>
        <w:t>равительства Челябинской области, 2004, выпуск N 12, часть 2; Южноуральская панорама, 7 августа 2007 г., N 159; 17 мая 2012 г., N 71, спецвыпуск N 16; 29 сентября 2012 г., N 148, спецвыпуск N 35; 7 июня 2014 г., N 83, спецвыпуск N 22; Официальный интернет-</w:t>
      </w:r>
      <w:r>
        <w:t>портал правовой информации (www.pravo.gov.ru), 17 декабря 2015 г.; 16 июня 2016 г.; 1 ноября 2019 г.; 30 апреля 2020 г.; 29 декабря 2020 г.):</w:t>
      </w:r>
    </w:p>
    <w:p w:rsidR="00000000" w:rsidRDefault="0099132F">
      <w:bookmarkStart w:id="6" w:name="sub_50"/>
      <w:bookmarkEnd w:id="5"/>
      <w:r>
        <w:t xml:space="preserve">1) в </w:t>
      </w:r>
      <w:hyperlink r:id="rId10" w:history="1">
        <w:r>
          <w:rPr>
            <w:rStyle w:val="a4"/>
          </w:rPr>
          <w:t>пункте 4</w:t>
        </w:r>
      </w:hyperlink>
      <w:r>
        <w:t xml:space="preserve"> слова "величину прожиточного минимума в Челябинск</w:t>
      </w:r>
      <w:r>
        <w:t>ой области, установленного" заменить словами "величину прожиточного минимума на душу населения в Челябинской области, установленную";</w:t>
      </w:r>
    </w:p>
    <w:p w:rsidR="00000000" w:rsidRDefault="0099132F">
      <w:bookmarkStart w:id="7" w:name="sub_51"/>
      <w:bookmarkEnd w:id="6"/>
      <w:r>
        <w:t xml:space="preserve">2) в </w:t>
      </w:r>
      <w:hyperlink r:id="rId11" w:history="1">
        <w:r>
          <w:rPr>
            <w:rStyle w:val="a4"/>
          </w:rPr>
          <w:t>подпункте 9 пункта 10</w:t>
        </w:r>
      </w:hyperlink>
      <w:r>
        <w:t xml:space="preserve"> слова "за последние три месяца перед обращен</w:t>
      </w:r>
      <w:r>
        <w:t>ием," заменить словами "за период, предусмотренный Порядком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</w:t>
      </w:r>
      <w:r>
        <w:t>убернатора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детей",";</w:t>
      </w:r>
    </w:p>
    <w:p w:rsidR="00000000" w:rsidRDefault="0099132F">
      <w:bookmarkStart w:id="8" w:name="sub_52"/>
      <w:bookmarkEnd w:id="7"/>
      <w:r>
        <w:t xml:space="preserve">3) в </w:t>
      </w:r>
      <w:hyperlink r:id="rId12" w:history="1">
        <w:r>
          <w:rPr>
            <w:rStyle w:val="a4"/>
          </w:rPr>
          <w:t>пункте 12</w:t>
        </w:r>
      </w:hyperlink>
      <w:r>
        <w:t>:</w:t>
      </w:r>
    </w:p>
    <w:bookmarkEnd w:id="8"/>
    <w:p w:rsidR="00000000" w:rsidRDefault="0099132F">
      <w:r>
        <w:t xml:space="preserve">в </w:t>
      </w:r>
      <w:hyperlink r:id="rId13" w:history="1">
        <w:r>
          <w:rPr>
            <w:rStyle w:val="a4"/>
          </w:rPr>
          <w:t>абзаце втором</w:t>
        </w:r>
      </w:hyperlink>
      <w:r>
        <w:t xml:space="preserve"> слова "копия трудовой книжки, содержащая" заменить словами "документ, содержащий";</w:t>
      </w:r>
    </w:p>
    <w:p w:rsidR="00000000" w:rsidRDefault="0099132F">
      <w:r>
        <w:t xml:space="preserve">в </w:t>
      </w:r>
      <w:hyperlink r:id="rId14" w:history="1">
        <w:r>
          <w:rPr>
            <w:rStyle w:val="a4"/>
          </w:rPr>
          <w:t>абзаце четвертом</w:t>
        </w:r>
      </w:hyperlink>
      <w:r>
        <w:t xml:space="preserve"> слова "т</w:t>
      </w:r>
      <w:r>
        <w:t>рудовой книжки" заменить словами "документа, содержащего сведения о трудовой деятельности (увольнении),";</w:t>
      </w:r>
    </w:p>
    <w:p w:rsidR="00000000" w:rsidRDefault="0099132F">
      <w:bookmarkStart w:id="9" w:name="sub_53"/>
      <w:r>
        <w:t xml:space="preserve">4) в </w:t>
      </w:r>
      <w:hyperlink r:id="rId15" w:history="1">
        <w:r>
          <w:rPr>
            <w:rStyle w:val="a4"/>
          </w:rPr>
          <w:t>абзаце пятом подпункта 2-1 пункта 13</w:t>
        </w:r>
      </w:hyperlink>
      <w:r>
        <w:t xml:space="preserve"> слова "(выписка из трудовой книжки, справка с места работы)" ис</w:t>
      </w:r>
      <w:r>
        <w:t>ключить.</w:t>
      </w:r>
    </w:p>
    <w:p w:rsidR="00000000" w:rsidRDefault="0099132F">
      <w:bookmarkStart w:id="10" w:name="sub_40"/>
      <w:bookmarkEnd w:id="9"/>
      <w:r>
        <w:t xml:space="preserve">2. В </w:t>
      </w:r>
      <w:hyperlink r:id="rId16" w:history="1">
        <w:r>
          <w:rPr>
            <w:rStyle w:val="a4"/>
          </w:rPr>
          <w:t>Порядке</w:t>
        </w:r>
      </w:hyperlink>
      <w:r>
        <w:t xml:space="preserve"> предоставления многодетной семье дополнительных мер социальной поддержки по оплате жилого помещения и коммунальных услуг, утвержденном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15.04.2010 г. N 139-П "О Порядке предоставления многодетной семье дополнительных мер социальной поддержки по оплате жилого помещения и коммунальных услуг" (Южноуральская панорама, 6 мая 2010 г., N 110, спецвыпуск N 32;</w:t>
      </w:r>
      <w:r>
        <w:t xml:space="preserve"> 8 декабря 2010 г., N 297, спецвыпуск N 71; 8 марта 2012 г., N 31, спецвыпуск N 6; 17 мая 2012 г., N 71, спецвыпуск N 16; 9 июня 2012 г., N 84, спецвыпуск N 19; 7 июня 2014 г., N 83, спецвыпуск N 22; Официальный интернет-портал правовой информации (www.pra</w:t>
      </w:r>
      <w:r>
        <w:t>vo.gov.ru), 17 декабря 2015 г.; 16 июня 2016 г.; 1 ноября 2019 г.; 29 декабря 2020 г.):</w:t>
      </w:r>
    </w:p>
    <w:p w:rsidR="00000000" w:rsidRDefault="0099132F">
      <w:bookmarkStart w:id="11" w:name="sub_54"/>
      <w:bookmarkEnd w:id="10"/>
      <w:r>
        <w:t xml:space="preserve">1) в </w:t>
      </w:r>
      <w:hyperlink r:id="rId18" w:history="1">
        <w:r>
          <w:rPr>
            <w:rStyle w:val="a4"/>
          </w:rPr>
          <w:t>пункте 2</w:t>
        </w:r>
      </w:hyperlink>
      <w:r>
        <w:t xml:space="preserve"> слова ", установленного в соответствии с Законом Челябинской области от 28.04.2005 г. N 378-ЗО "Об устано</w:t>
      </w:r>
      <w:r>
        <w:t>влении величины прожиточного минимума в Челябинской области"," заменить словами "в Челябинской области, установленной в соответствии с законодательством Челябинской области,";</w:t>
      </w:r>
    </w:p>
    <w:p w:rsidR="00000000" w:rsidRDefault="0099132F">
      <w:bookmarkStart w:id="12" w:name="sub_55"/>
      <w:bookmarkEnd w:id="11"/>
      <w:r>
        <w:t xml:space="preserve">2) в </w:t>
      </w:r>
      <w:hyperlink r:id="rId19" w:history="1">
        <w:r>
          <w:rPr>
            <w:rStyle w:val="a4"/>
          </w:rPr>
          <w:t>пункте 5</w:t>
        </w:r>
      </w:hyperlink>
      <w:r>
        <w:t>:</w:t>
      </w:r>
    </w:p>
    <w:bookmarkEnd w:id="12"/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13" w:name="sub_81"/>
      <w:r>
        <w:t xml:space="preserve">Абзацы второй и третий подпункта 2 пункта 2 </w:t>
      </w:r>
      <w:hyperlink w:anchor="sub_38" w:history="1">
        <w:r>
          <w:rPr>
            <w:rStyle w:val="a4"/>
          </w:rPr>
          <w:t>вступают в силу</w:t>
        </w:r>
      </w:hyperlink>
      <w:r>
        <w:t xml:space="preserve"> с 1 января 2022 г.</w:t>
      </w:r>
    </w:p>
    <w:bookmarkEnd w:id="13"/>
    <w:p w:rsidR="00000000" w:rsidRDefault="0099132F">
      <w:pPr>
        <w:ind w:firstLine="698"/>
        <w:rPr>
          <w:rStyle w:val="a7"/>
        </w:rPr>
      </w:pPr>
      <w:r>
        <w:rPr>
          <w:rStyle w:val="a7"/>
        </w:rPr>
        <w:t xml:space="preserve">дополнить </w:t>
      </w:r>
      <w:hyperlink r:id="rId20" w:history="1">
        <w:r>
          <w:rPr>
            <w:rStyle w:val="a4"/>
            <w:shd w:val="clear" w:color="auto" w:fill="D8EDE8"/>
          </w:rPr>
          <w:t>подпунктом 7-1</w:t>
        </w:r>
      </w:hyperlink>
      <w:r>
        <w:rPr>
          <w:rStyle w:val="a7"/>
        </w:rPr>
        <w:t xml:space="preserve"> следующего содержания:</w:t>
      </w:r>
    </w:p>
    <w:p w:rsidR="00000000" w:rsidRDefault="0099132F">
      <w:pPr>
        <w:ind w:firstLine="698"/>
        <w:rPr>
          <w:rStyle w:val="a7"/>
        </w:rPr>
      </w:pPr>
      <w:bookmarkStart w:id="14" w:name="sub_1090"/>
      <w:r>
        <w:rPr>
          <w:rStyle w:val="a7"/>
        </w:rPr>
        <w:t>"7-1) справка об обучении ребенка старше 18 лет</w:t>
      </w:r>
      <w:r>
        <w:rPr>
          <w:rStyle w:val="a7"/>
        </w:rPr>
        <w:t xml:space="preserve"> в образовательной организации по очной форме обучения;";</w:t>
      </w:r>
    </w:p>
    <w:p w:rsidR="00000000" w:rsidRDefault="0099132F">
      <w:bookmarkStart w:id="15" w:name="sub_1158"/>
      <w:bookmarkEnd w:id="14"/>
      <w:r>
        <w:t xml:space="preserve">в </w:t>
      </w:r>
      <w:hyperlink r:id="rId21" w:history="1">
        <w:r>
          <w:rPr>
            <w:rStyle w:val="a4"/>
          </w:rPr>
          <w:t>подпункте 9</w:t>
        </w:r>
      </w:hyperlink>
      <w:r>
        <w:t xml:space="preserve"> слова "за последние три месяца перед обращением," заменить словами "за период, предусмотренный Порядком учета и исчисления величины </w:t>
      </w:r>
      <w:r>
        <w:t>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 г. N 211 "О Порядке учета и исчисления вели</w:t>
      </w:r>
      <w:r>
        <w:t>чины среднедушевого дохода семьи, дающего право на получение пособия на ребенка и дополнительных мер социальной поддержки семей, имеющих детей",";</w:t>
      </w:r>
    </w:p>
    <w:p w:rsidR="00000000" w:rsidRDefault="0099132F">
      <w:bookmarkStart w:id="16" w:name="sub_56"/>
      <w:bookmarkEnd w:id="15"/>
      <w:r>
        <w:t xml:space="preserve">3) в </w:t>
      </w:r>
      <w:hyperlink r:id="rId22" w:history="1">
        <w:r>
          <w:rPr>
            <w:rStyle w:val="a4"/>
          </w:rPr>
          <w:t>подпункте 1 пункта 7</w:t>
        </w:r>
      </w:hyperlink>
      <w:r>
        <w:t xml:space="preserve"> слова "копия трудовой книжки, </w:t>
      </w:r>
      <w:r>
        <w:t>содержащая" заменить словами "документ, содержащий";</w:t>
      </w:r>
    </w:p>
    <w:p w:rsidR="00000000" w:rsidRDefault="0099132F">
      <w:bookmarkStart w:id="17" w:name="sub_57"/>
      <w:bookmarkEnd w:id="16"/>
      <w:r>
        <w:t xml:space="preserve">4) </w:t>
      </w:r>
      <w:hyperlink r:id="rId23" w:history="1">
        <w:r>
          <w:rPr>
            <w:rStyle w:val="a4"/>
          </w:rPr>
          <w:t>пункт 9</w:t>
        </w:r>
      </w:hyperlink>
      <w:r>
        <w:t xml:space="preserve"> изложить в следующей редакции:</w:t>
      </w:r>
    </w:p>
    <w:bookmarkEnd w:id="17"/>
    <w:p w:rsidR="00000000" w:rsidRDefault="0099132F">
      <w:r>
        <w:t>"9. Расчет среднедушевого дохода многодетной семьи производится в соответствии с Порядком учета и исчислен</w:t>
      </w:r>
      <w:r>
        <w:t>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 г. N 211 "О Порядке учета и исч</w:t>
      </w:r>
      <w:r>
        <w:t>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детей".";</w:t>
      </w:r>
    </w:p>
    <w:p w:rsidR="00000000" w:rsidRDefault="0099132F">
      <w:bookmarkStart w:id="18" w:name="sub_58"/>
      <w:r>
        <w:t xml:space="preserve">5) в </w:t>
      </w:r>
      <w:hyperlink r:id="rId24" w:history="1">
        <w:r>
          <w:rPr>
            <w:rStyle w:val="a4"/>
          </w:rPr>
          <w:t>пункте 14</w:t>
        </w:r>
      </w:hyperlink>
      <w:r>
        <w:t>:</w:t>
      </w:r>
    </w:p>
    <w:bookmarkEnd w:id="18"/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19" w:name="sub_82"/>
      <w:r>
        <w:t>Абзац второй подпу</w:t>
      </w:r>
      <w:r>
        <w:t xml:space="preserve">нкта 5 пункта 2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bookmarkEnd w:id="19"/>
    <w:p w:rsidR="00000000" w:rsidRDefault="0099132F">
      <w:pPr>
        <w:ind w:firstLine="698"/>
        <w:rPr>
          <w:rStyle w:val="a7"/>
        </w:rPr>
      </w:pPr>
      <w:r>
        <w:rPr>
          <w:rStyle w:val="a7"/>
        </w:rPr>
        <w:fldChar w:fldCharType="begin"/>
      </w:r>
      <w:r>
        <w:rPr>
          <w:rStyle w:val="a7"/>
        </w:rPr>
        <w:instrText>HYPERLINK "garantF1://8672823.11938"</w:instrText>
      </w:r>
      <w:r>
        <w:rPr>
          <w:rStyle w:val="a7"/>
        </w:rPr>
      </w:r>
      <w:r>
        <w:rPr>
          <w:rStyle w:val="a7"/>
        </w:rPr>
        <w:fldChar w:fldCharType="separate"/>
      </w:r>
      <w:r>
        <w:rPr>
          <w:rStyle w:val="a4"/>
          <w:shd w:val="clear" w:color="auto" w:fill="D8EDE8"/>
        </w:rPr>
        <w:t>подпункт 2</w:t>
      </w:r>
      <w:r>
        <w:rPr>
          <w:rStyle w:val="a7"/>
        </w:rPr>
        <w:fldChar w:fldCharType="end"/>
      </w:r>
      <w:r>
        <w:rPr>
          <w:rStyle w:val="a7"/>
        </w:rPr>
        <w:t xml:space="preserve"> после слова "совершеннолетия" дополнить словами "и непоступление в образовательную организацию по очной форме обучения в году</w:t>
      </w:r>
      <w:r>
        <w:rPr>
          <w:rStyle w:val="a7"/>
        </w:rPr>
        <w:t xml:space="preserve"> достижения совершеннолетия или достижение возраста 23 лет в случае обучения в образовательной организации по очной форме обучения";</w:t>
      </w:r>
    </w:p>
    <w:p w:rsidR="00000000" w:rsidRDefault="0099132F">
      <w:bookmarkStart w:id="20" w:name="sub_83"/>
      <w:r>
        <w:t xml:space="preserve">в </w:t>
      </w:r>
      <w:hyperlink r:id="rId25" w:history="1">
        <w:r>
          <w:rPr>
            <w:rStyle w:val="a4"/>
          </w:rPr>
          <w:t>подпункте 3</w:t>
        </w:r>
      </w:hyperlink>
      <w:r>
        <w:t xml:space="preserve"> слова ", установленного Законом Челябинской области от 28.04.200</w:t>
      </w:r>
      <w:r>
        <w:t>5 г. N 378-ЗО "Об установлении величины прожиточного минимума в Челябинской области" заменить словами "в Челябинской области, установленной в соответствии с законодательством Челябинской области".</w:t>
      </w:r>
    </w:p>
    <w:p w:rsidR="00000000" w:rsidRDefault="0099132F">
      <w:bookmarkStart w:id="21" w:name="sub_41"/>
      <w:bookmarkEnd w:id="20"/>
      <w:r>
        <w:t xml:space="preserve">3. В </w:t>
      </w:r>
      <w:hyperlink r:id="rId26" w:history="1">
        <w:r>
          <w:rPr>
            <w:rStyle w:val="a4"/>
          </w:rPr>
          <w:t>Администра</w:t>
        </w:r>
        <w:r>
          <w:rPr>
            <w:rStyle w:val="a4"/>
          </w:rPr>
          <w:t>тивном регламенте</w:t>
        </w:r>
      </w:hyperlink>
      <w:r>
        <w:t xml:space="preserve"> предоставления государственной услуги "Назначение и выплата областного единовременного пособия при рождении ребенка", утвержденном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16.11.2011 г. N 4</w:t>
      </w:r>
      <w:r>
        <w:t>24-П "Об Административном регламенте предоставления государственной услуги "Назначение и выплата областного единовременного пособия при рождении ребенка" (Южноуральская панорама, 10 декабря 2011 г., N 298, спецвыпуск N 67; 8 марта 2012 г., N 31, спецвыпуск</w:t>
      </w:r>
      <w:r>
        <w:t xml:space="preserve"> N 6; 17 мая 2012 г., N 71, спецвыпуск N 16; 29 декабря 2012 г., N 201, спецвыпуск N 49; 18 мая 2013 г., N 73, спецвыпуск N 18; 7 июня 2014 г., N 83, спецвыпуск N 22; 27 июня 2015 г., N 91, спецвыпуск N 24; Официальный интернет-портал правовой информации (</w:t>
      </w:r>
      <w:r>
        <w:t>www.pravo.gov.ru), 24 декабря 2015 г.; 3 августа 2018 г.; 22 февраля 2019 г.; 1 ноября 2019 г.; 25 февраля 2020 г.; 29 декабря 2020 г.):</w:t>
      </w:r>
    </w:p>
    <w:p w:rsidR="00000000" w:rsidRDefault="0099132F">
      <w:bookmarkStart w:id="22" w:name="sub_59"/>
      <w:bookmarkEnd w:id="21"/>
      <w:r>
        <w:t xml:space="preserve">1) </w:t>
      </w:r>
      <w:hyperlink r:id="rId28" w:history="1">
        <w:r>
          <w:rPr>
            <w:rStyle w:val="a4"/>
          </w:rPr>
          <w:t>пункт 2 раздела I</w:t>
        </w:r>
      </w:hyperlink>
      <w:r>
        <w:t xml:space="preserve"> дополнить </w:t>
      </w:r>
      <w:hyperlink r:id="rId29" w:history="1">
        <w:r>
          <w:rPr>
            <w:rStyle w:val="a4"/>
          </w:rPr>
          <w:t>подпу</w:t>
        </w:r>
        <w:r>
          <w:rPr>
            <w:rStyle w:val="a4"/>
          </w:rPr>
          <w:t>нктами 6</w:t>
        </w:r>
      </w:hyperlink>
      <w:r>
        <w:t xml:space="preserve">, </w:t>
      </w:r>
      <w:hyperlink r:id="rId30" w:history="1">
        <w:r>
          <w:rPr>
            <w:rStyle w:val="a4"/>
          </w:rPr>
          <w:t>7</w:t>
        </w:r>
      </w:hyperlink>
      <w:r>
        <w:t xml:space="preserve"> следующего содержания:</w:t>
      </w:r>
    </w:p>
    <w:bookmarkEnd w:id="22"/>
    <w:p w:rsidR="00000000" w:rsidRDefault="0099132F">
      <w:r>
        <w:t>"6) снижение количества взаимодействий заявителей с должностными лицами, в том числе за счет выполнения отдельных административных процедур работниками территориальных отделов</w:t>
      </w:r>
      <w:r>
        <w:t xml:space="preserve"> областного государственного автономного учреждения "Многофункциональный центр предоставления государственных и муниципальных услуг Челябинской области" (далее именуются - многофункциональные центры);</w:t>
      </w:r>
    </w:p>
    <w:p w:rsidR="00000000" w:rsidRDefault="0099132F">
      <w:r>
        <w:t>7) осуществление межведомственного информационного взаи</w:t>
      </w:r>
      <w:r>
        <w:t>модействия при предоставлении государственной услуги без участия заявителя, в том числе с использованием информационно-коммуникационных технологий.";</w:t>
      </w:r>
    </w:p>
    <w:p w:rsidR="00000000" w:rsidRDefault="0099132F">
      <w:bookmarkStart w:id="23" w:name="sub_60"/>
      <w:r>
        <w:t xml:space="preserve">2) в </w:t>
      </w:r>
      <w:hyperlink r:id="rId31" w:history="1">
        <w:r>
          <w:rPr>
            <w:rStyle w:val="a4"/>
          </w:rPr>
          <w:t>разделе II</w:t>
        </w:r>
      </w:hyperlink>
      <w:r>
        <w:t>:</w:t>
      </w:r>
    </w:p>
    <w:p w:rsidR="00000000" w:rsidRDefault="0099132F">
      <w:bookmarkStart w:id="24" w:name="sub_1104"/>
      <w:bookmarkEnd w:id="23"/>
      <w:r>
        <w:t xml:space="preserve">в </w:t>
      </w:r>
      <w:hyperlink r:id="rId32" w:history="1">
        <w:r>
          <w:rPr>
            <w:rStyle w:val="a4"/>
          </w:rPr>
          <w:t>абзаце первом пункта 7</w:t>
        </w:r>
      </w:hyperlink>
      <w:r>
        <w:t>:</w:t>
      </w:r>
    </w:p>
    <w:bookmarkEnd w:id="24"/>
    <w:p w:rsidR="00000000" w:rsidRDefault="0099132F">
      <w:r>
        <w:t>слова "территориальные отделы областного государственного автономного учреждения "Многофункциональный центр предоставления государственных и муниципальных услуг Челябинской области" заменить словами "многофункционал</w:t>
      </w:r>
      <w:r>
        <w:t>ьные центры";</w:t>
      </w:r>
    </w:p>
    <w:p w:rsidR="00000000" w:rsidRDefault="0099132F">
      <w:r>
        <w:t>слова "(далее именуются - многофункциональные центры), при наличии заключенных соглашений о взаимодействии между многофункциональным центром и органом социальной защиты населения (далее именуются - соглашения о взаимодействии)" исключить;</w:t>
      </w:r>
    </w:p>
    <w:p w:rsidR="00000000" w:rsidRDefault="0099132F">
      <w:bookmarkStart w:id="25" w:name="sub_1108"/>
      <w:r>
        <w:t xml:space="preserve">в </w:t>
      </w:r>
      <w:hyperlink r:id="rId33" w:history="1">
        <w:r>
          <w:rPr>
            <w:rStyle w:val="a4"/>
          </w:rPr>
          <w:t>пункте 11</w:t>
        </w:r>
      </w:hyperlink>
      <w:r>
        <w:t>:</w:t>
      </w:r>
    </w:p>
    <w:bookmarkStart w:id="26" w:name="sub_1105"/>
    <w:bookmarkEnd w:id="25"/>
    <w:p w:rsidR="00000000" w:rsidRDefault="0099132F">
      <w:r>
        <w:fldChar w:fldCharType="begin"/>
      </w:r>
      <w:r>
        <w:instrText>HYPERLINK "garantF1://8686698.27150"</w:instrText>
      </w:r>
      <w:r>
        <w:fldChar w:fldCharType="separate"/>
      </w:r>
      <w:r>
        <w:rPr>
          <w:rStyle w:val="a4"/>
        </w:rPr>
        <w:t>подпункт 2</w:t>
      </w:r>
      <w:r>
        <w:fldChar w:fldCharType="end"/>
      </w:r>
      <w:r>
        <w:t xml:space="preserve"> изложить в следующей редакции:</w:t>
      </w:r>
    </w:p>
    <w:bookmarkEnd w:id="26"/>
    <w:p w:rsidR="00000000" w:rsidRDefault="0099132F">
      <w:r>
        <w:t>"2) документ, удостоверяющий личность родителя (усыновителя) либо лица, его заменяющего;";</w:t>
      </w:r>
    </w:p>
    <w:bookmarkStart w:id="27" w:name="sub_1106"/>
    <w:p w:rsidR="00000000" w:rsidRDefault="0099132F">
      <w:r>
        <w:fldChar w:fldCharType="begin"/>
      </w:r>
      <w:r>
        <w:instrText>HYPERLINK "garantF1://8686698.1114"</w:instrText>
      </w:r>
      <w:r>
        <w:fldChar w:fldCharType="separate"/>
      </w:r>
      <w:r>
        <w:rPr>
          <w:rStyle w:val="a4"/>
        </w:rPr>
        <w:t>подпункт 4</w:t>
      </w:r>
      <w:r>
        <w:fldChar w:fldCharType="end"/>
      </w:r>
      <w:r>
        <w:t xml:space="preserve"> дополнить словами ", документ, подтверждающий факт рождения и регистрации каждого ребенка, выданный компетентным органом иностранного государства";</w:t>
      </w:r>
    </w:p>
    <w:bookmarkStart w:id="28" w:name="sub_1107"/>
    <w:bookmarkEnd w:id="27"/>
    <w:p w:rsidR="00000000" w:rsidRDefault="0099132F">
      <w:r>
        <w:fldChar w:fldCharType="begin"/>
      </w:r>
      <w:r>
        <w:instrText>HYPERLINK "garantF1://8686698.1119"</w:instrText>
      </w:r>
      <w:r>
        <w:fldChar w:fldCharType="separate"/>
      </w:r>
      <w:r>
        <w:rPr>
          <w:rStyle w:val="a4"/>
        </w:rPr>
        <w:t>подпункт 9</w:t>
      </w:r>
      <w:r>
        <w:fldChar w:fldCharType="end"/>
      </w:r>
      <w:r>
        <w:t xml:space="preserve"> изложить в следующей редакции:</w:t>
      </w:r>
    </w:p>
    <w:bookmarkEnd w:id="28"/>
    <w:p w:rsidR="00000000" w:rsidRDefault="0099132F">
      <w:r>
        <w:t>"9) справка о рождении, подтверждающая, что сведения об отце ребенка внесены в запись акта о рождении на основании заявления матери ребенка, - в случае, если сведения об отце ребенка, на которого предост</w:t>
      </w:r>
      <w:r>
        <w:t>авляется государственная услуга, внесены в запись акта о рождении на основании заявления матери ребенка;";</w:t>
      </w:r>
    </w:p>
    <w:p w:rsidR="00000000" w:rsidRDefault="0099132F">
      <w:r>
        <w:t xml:space="preserve">в </w:t>
      </w:r>
      <w:hyperlink r:id="rId34" w:history="1">
        <w:r>
          <w:rPr>
            <w:rStyle w:val="a4"/>
          </w:rPr>
          <w:t>абзаце двадцать восьмом</w:t>
        </w:r>
      </w:hyperlink>
      <w:r>
        <w:t xml:space="preserve"> слова "в подпунктах 1 - 3, 7, 8" заменить словами "в подпунктах 1, 2 (в случае если зая</w:t>
      </w:r>
      <w:r>
        <w:t>витель является иностранным гражданином или лицом без гражданства), 3, 7, 8";</w:t>
      </w:r>
    </w:p>
    <w:p w:rsidR="00000000" w:rsidRDefault="0099132F">
      <w:r>
        <w:t xml:space="preserve">в </w:t>
      </w:r>
      <w:hyperlink r:id="rId35" w:history="1">
        <w:r>
          <w:rPr>
            <w:rStyle w:val="a4"/>
          </w:rPr>
          <w:t>абзаце двадцать девятом</w:t>
        </w:r>
      </w:hyperlink>
      <w:r>
        <w:t xml:space="preserve"> слова "в подпункте 4" заменить словами "в подпунктах 2 (в случае если заявитель является гражданином Российской Феде</w:t>
      </w:r>
      <w:r>
        <w:t>рации), 4";</w:t>
      </w:r>
    </w:p>
    <w:bookmarkStart w:id="29" w:name="sub_1109"/>
    <w:p w:rsidR="00000000" w:rsidRDefault="0099132F">
      <w:r>
        <w:fldChar w:fldCharType="begin"/>
      </w:r>
      <w:r>
        <w:instrText>HYPERLINK "garantF1://8686698.112"</w:instrText>
      </w:r>
      <w:r>
        <w:fldChar w:fldCharType="separate"/>
      </w:r>
      <w:r>
        <w:rPr>
          <w:rStyle w:val="a4"/>
        </w:rPr>
        <w:t>пункт 12</w:t>
      </w:r>
      <w:r>
        <w:fldChar w:fldCharType="end"/>
      </w:r>
      <w:r>
        <w:t xml:space="preserve"> дополнить </w:t>
      </w:r>
      <w:hyperlink r:id="rId3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29"/>
    <w:p w:rsidR="00000000" w:rsidRDefault="0099132F"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 210-ФЗ "Об организации предоставления государственных и м</w:t>
      </w:r>
      <w:r>
        <w:t>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законами.";</w:t>
      </w:r>
    </w:p>
    <w:bookmarkStart w:id="30" w:name="sub_1110"/>
    <w:p w:rsidR="00000000" w:rsidRDefault="0099132F">
      <w:r>
        <w:fldChar w:fldCharType="begin"/>
      </w:r>
      <w:r>
        <w:instrText>HYPERLINK "garantF1:/</w:instrText>
      </w:r>
      <w:r>
        <w:instrText>/8686698.123"</w:instrText>
      </w:r>
      <w:r>
        <w:fldChar w:fldCharType="separate"/>
      </w:r>
      <w:r>
        <w:rPr>
          <w:rStyle w:val="a4"/>
        </w:rPr>
        <w:t>пункт 23</w:t>
      </w:r>
      <w:r>
        <w:fldChar w:fldCharType="end"/>
      </w:r>
      <w:r>
        <w:t xml:space="preserve"> дополнить </w:t>
      </w:r>
      <w:hyperlink r:id="rId37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bookmarkEnd w:id="30"/>
    <w:p w:rsidR="00000000" w:rsidRDefault="0099132F">
      <w:r>
        <w:t>"4) через многофункциональный центр.";</w:t>
      </w:r>
    </w:p>
    <w:p w:rsidR="00000000" w:rsidRDefault="0099132F">
      <w:bookmarkStart w:id="31" w:name="sub_61"/>
      <w:r>
        <w:t xml:space="preserve">3) в </w:t>
      </w:r>
      <w:hyperlink r:id="rId38" w:history="1">
        <w:r>
          <w:rPr>
            <w:rStyle w:val="a4"/>
          </w:rPr>
          <w:t>абзаце первом подпункта 4 пункта 26 раздела III</w:t>
        </w:r>
      </w:hyperlink>
      <w:r>
        <w:t xml:space="preserve"> слов</w:t>
      </w:r>
      <w:r>
        <w:t>а "в подпункте 4" заменить словами "в подпунктах 2 (в случае если заявитель является гражданином Российской Федерации), 4";</w:t>
      </w:r>
    </w:p>
    <w:p w:rsidR="00000000" w:rsidRDefault="0099132F">
      <w:bookmarkStart w:id="32" w:name="sub_62"/>
      <w:bookmarkEnd w:id="31"/>
      <w:r>
        <w:t xml:space="preserve">4) в </w:t>
      </w:r>
      <w:hyperlink r:id="rId39" w:history="1">
        <w:r>
          <w:rPr>
            <w:rStyle w:val="a4"/>
          </w:rPr>
          <w:t>абзаце втором пункта 36 раздела V</w:t>
        </w:r>
      </w:hyperlink>
      <w:r>
        <w:t xml:space="preserve"> слова "в орган местного самоуправления пуб</w:t>
      </w:r>
      <w:r>
        <w:t>лично-правового образования, являющийся учредителем многофункционального центра (далее именуется - учредитель многофункционального центра)" заменить словами "учредителю многофункционального центра".</w:t>
      </w:r>
    </w:p>
    <w:p w:rsidR="00000000" w:rsidRDefault="0099132F">
      <w:bookmarkStart w:id="33" w:name="sub_42"/>
      <w:bookmarkEnd w:id="32"/>
      <w:r>
        <w:t xml:space="preserve">4. В </w:t>
      </w:r>
      <w:hyperlink r:id="rId40" w:history="1">
        <w:r>
          <w:rPr>
            <w:rStyle w:val="a4"/>
          </w:rPr>
          <w:t>Админист</w:t>
        </w:r>
        <w:r>
          <w:rPr>
            <w:rStyle w:val="a4"/>
          </w:rPr>
          <w:t>ративном регламенте</w:t>
        </w:r>
      </w:hyperlink>
      <w:r>
        <w:t xml:space="preserve"> предоставления государственной услуги "Назначение и выплата пособия на ребенка", утвержденном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18.04.2012 г. N 187-П "Об Административном регламент</w:t>
      </w:r>
      <w:r>
        <w:t xml:space="preserve">е предоставления государственной услуги "Назначение и выплата пособия на ребенка" и внесении изменений в некоторые постановления Правительства Челябинской области" (Южноуральская панорама, 17 мая 2012 г., N 71, спецвыпуск N 16; 29 сентября 2012 г., N 148, </w:t>
      </w:r>
      <w:r>
        <w:t xml:space="preserve">спецвыпуск N 35; 29 декабря 2012 г., N 201, спецвыпуск N 49; 18 мая 2013 г., N 73, спецвыпуск N 18; 7 июня 2014 г., N 83, спецвыпуск N 22; Официальный интернет-портал правовой информации (www.pravo.gov.ru), 21 мая 2015 г.; 24 декабря 2015 г.; 22 июля 2016 </w:t>
      </w:r>
      <w:r>
        <w:t>г.; 24 ноября 2017 г.; 3 августа 2018 г.; 22 февраля 2019 г.; 1 ноября 2019 г.; 30 апреля 2020 г.; 29 декабря 2020 г.):</w:t>
      </w:r>
    </w:p>
    <w:p w:rsidR="00000000" w:rsidRDefault="0099132F">
      <w:bookmarkStart w:id="34" w:name="sub_63"/>
      <w:bookmarkEnd w:id="33"/>
      <w:r>
        <w:t xml:space="preserve">1) в </w:t>
      </w:r>
      <w:hyperlink r:id="rId42" w:history="1">
        <w:r>
          <w:rPr>
            <w:rStyle w:val="a4"/>
          </w:rPr>
          <w:t>разделе I</w:t>
        </w:r>
      </w:hyperlink>
      <w:r>
        <w:t>:</w:t>
      </w:r>
    </w:p>
    <w:bookmarkStart w:id="35" w:name="sub_1111"/>
    <w:bookmarkEnd w:id="34"/>
    <w:p w:rsidR="00000000" w:rsidRDefault="0099132F">
      <w:r>
        <w:fldChar w:fldCharType="begin"/>
      </w:r>
      <w:r>
        <w:instrText>HYPERLINK "garantF1://8691461.10502"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дополнит</w:t>
      </w:r>
      <w:r>
        <w:t xml:space="preserve">ь </w:t>
      </w:r>
      <w:hyperlink r:id="rId43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44" w:history="1">
        <w:r>
          <w:rPr>
            <w:rStyle w:val="a4"/>
          </w:rPr>
          <w:t>7</w:t>
        </w:r>
      </w:hyperlink>
      <w:r>
        <w:t xml:space="preserve"> следующего содержания:</w:t>
      </w:r>
    </w:p>
    <w:bookmarkEnd w:id="35"/>
    <w:p w:rsidR="00000000" w:rsidRDefault="0099132F">
      <w:r>
        <w:t>"6) снижение количества взаимодействий заявителей с должностными лицами, в том числе за счет выполнения отдельных административных п</w:t>
      </w:r>
      <w:r>
        <w:t>роцедур работниками территориальных отделов областного государственного автономного учреждения "Многофункциональный центр предоставления государственных и муниципальных услуг Челябинской области" (далее именуются - многофункциональные центры);</w:t>
      </w:r>
    </w:p>
    <w:p w:rsidR="00000000" w:rsidRDefault="0099132F">
      <w:r>
        <w:t>7) осуществл</w:t>
      </w:r>
      <w:r>
        <w:t>ение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технологий.";</w:t>
      </w:r>
    </w:p>
    <w:p w:rsidR="00000000" w:rsidRDefault="0099132F">
      <w:bookmarkStart w:id="36" w:name="sub_1112"/>
      <w:r>
        <w:t xml:space="preserve">в </w:t>
      </w:r>
      <w:hyperlink r:id="rId45" w:history="1">
        <w:r>
          <w:rPr>
            <w:rStyle w:val="a4"/>
          </w:rPr>
          <w:t>абзаце пятом пунк</w:t>
        </w:r>
        <w:r>
          <w:rPr>
            <w:rStyle w:val="a4"/>
          </w:rPr>
          <w:t>та 5</w:t>
        </w:r>
      </w:hyperlink>
      <w:r>
        <w:t xml:space="preserve"> слова "величину прожиточного минимума в Челябинской области, установленного" заменить словами "величину прожиточного минимума на душу населения в Челябинской области, установленную";</w:t>
      </w:r>
    </w:p>
    <w:p w:rsidR="00000000" w:rsidRDefault="0099132F">
      <w:bookmarkStart w:id="37" w:name="sub_64"/>
      <w:bookmarkEnd w:id="36"/>
      <w:r>
        <w:t xml:space="preserve">2) в </w:t>
      </w:r>
      <w:hyperlink r:id="rId46" w:history="1">
        <w:r>
          <w:rPr>
            <w:rStyle w:val="a4"/>
          </w:rPr>
          <w:t>разделе II</w:t>
        </w:r>
      </w:hyperlink>
      <w:r>
        <w:t>:</w:t>
      </w:r>
    </w:p>
    <w:p w:rsidR="00000000" w:rsidRDefault="0099132F">
      <w:bookmarkStart w:id="38" w:name="sub_1113"/>
      <w:bookmarkEnd w:id="37"/>
      <w:r>
        <w:t xml:space="preserve">в </w:t>
      </w:r>
      <w:hyperlink r:id="rId47" w:history="1">
        <w:r>
          <w:rPr>
            <w:rStyle w:val="a4"/>
          </w:rPr>
          <w:t>абзаце первом пункта 7</w:t>
        </w:r>
      </w:hyperlink>
      <w:r>
        <w:t>:</w:t>
      </w:r>
    </w:p>
    <w:bookmarkEnd w:id="38"/>
    <w:p w:rsidR="00000000" w:rsidRDefault="0099132F">
      <w:r>
        <w:t>слова "территориальные отделы областного государственного автономного учреждения "Многофункциональный центр предоставления государственных и муниципальных услуг Чел</w:t>
      </w:r>
      <w:r>
        <w:t>ябинской области"," заменить словами "многофункциональные центры,";</w:t>
      </w:r>
    </w:p>
    <w:p w:rsidR="00000000" w:rsidRDefault="0099132F">
      <w:r>
        <w:t>слова "(далее именуются - многофункциональные центры)" исключить;</w:t>
      </w:r>
    </w:p>
    <w:bookmarkStart w:id="39" w:name="sub_1114"/>
    <w:p w:rsidR="00000000" w:rsidRDefault="0099132F">
      <w:r>
        <w:fldChar w:fldCharType="begin"/>
      </w:r>
      <w:r>
        <w:instrText>HYPERLINK "garantF1://8691461.10511"</w:instrText>
      </w:r>
      <w:r>
        <w:fldChar w:fldCharType="separate"/>
      </w:r>
      <w:r>
        <w:rPr>
          <w:rStyle w:val="a4"/>
        </w:rPr>
        <w:t>пункты 11</w:t>
      </w:r>
      <w:r>
        <w:fldChar w:fldCharType="end"/>
      </w:r>
      <w:r>
        <w:t xml:space="preserve">, </w:t>
      </w:r>
      <w:hyperlink r:id="rId48" w:history="1">
        <w:r>
          <w:rPr>
            <w:rStyle w:val="a4"/>
          </w:rPr>
          <w:t>12</w:t>
        </w:r>
      </w:hyperlink>
      <w:r>
        <w:t xml:space="preserve"> изложить в следующей р</w:t>
      </w:r>
      <w:r>
        <w:t>едакции:</w:t>
      </w:r>
    </w:p>
    <w:bookmarkEnd w:id="39"/>
    <w:p w:rsidR="00000000" w:rsidRDefault="0099132F">
      <w:r>
        <w:t>"11.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00000" w:rsidRDefault="0099132F">
      <w:r>
        <w:t>1) заявление о предоставлении государственной услуги по форме, указанной в приложении 2 к настоящему Админи</w:t>
      </w:r>
      <w:r>
        <w:t>стративному регламенту;</w:t>
      </w:r>
    </w:p>
    <w:p w:rsidR="00000000" w:rsidRDefault="0099132F">
      <w:r>
        <w:t>2) копия документа, удостоверяющего личность, - для иностранных граждан;</w:t>
      </w:r>
    </w:p>
    <w:p w:rsidR="00000000" w:rsidRDefault="0099132F">
      <w:r>
        <w:t>3) документы, подтверждающие полномочия представителя заявителя;</w:t>
      </w:r>
    </w:p>
    <w:p w:rsidR="00000000" w:rsidRDefault="0099132F">
      <w:r>
        <w:t>4) копия документа, подтверждающего факт рождения и регистрации ребенка, выданного компетентны</w:t>
      </w:r>
      <w:r>
        <w:t>м органом иностранного государства, - при регистрации записи акта о рождении ребенка за пределами Российской Федерации;</w:t>
      </w:r>
    </w:p>
    <w:p w:rsidR="00000000" w:rsidRDefault="0099132F">
      <w:r>
        <w:t xml:space="preserve">5) копия документа, подтверждающего факт заключения (расторжения) брака, выданного компетентным органом иностранного государства, - при </w:t>
      </w:r>
      <w:r>
        <w:t>регистрации записи акта о заключении (расторжении) брака за пределами Российской Федерации;</w:t>
      </w:r>
    </w:p>
    <w:p w:rsidR="00000000" w:rsidRDefault="0099132F">
      <w:r>
        <w:t>6) справка об обучении ребенка (детей) старше шестнадцати лет в общеобразовательной организации;</w:t>
      </w:r>
    </w:p>
    <w:p w:rsidR="00000000" w:rsidRDefault="0099132F">
      <w:r>
        <w:t>7) документы (сведения), подтверждающие доход каждого члена семьи з</w:t>
      </w:r>
      <w:r>
        <w:t>а период, предусмотренный Порядком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</w:t>
      </w:r>
      <w:r>
        <w:t>ласти от 02.08.2012 г. N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детей":</w:t>
      </w:r>
    </w:p>
    <w:p w:rsidR="00000000" w:rsidRDefault="0099132F">
      <w:r>
        <w:t>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Российской Федерации, органов внутренних дел Российской Федерации;</w:t>
      </w:r>
    </w:p>
    <w:p w:rsidR="00000000" w:rsidRDefault="0099132F">
      <w:r>
        <w:t>о размере пол</w:t>
      </w:r>
      <w:r>
        <w:t>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Российской Федерации, органах внутренних дел Российской Федерации, органах принудительного исполнен</w:t>
      </w:r>
      <w:r>
        <w:t>ия Российской Федерации, а также в иных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деятельностью);</w:t>
      </w:r>
    </w:p>
    <w:p w:rsidR="00000000" w:rsidRDefault="0099132F">
      <w:r>
        <w:t>о размере получаемой стипендии;</w:t>
      </w:r>
    </w:p>
    <w:p w:rsidR="00000000" w:rsidRDefault="0099132F">
      <w:r>
        <w:t>о доходах от заня</w:t>
      </w:r>
      <w:r>
        <w:t>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налогового режима "Налог на профессиональный доход";</w:t>
      </w:r>
    </w:p>
    <w:p w:rsidR="00000000" w:rsidRDefault="0099132F">
      <w:r>
        <w:t>о размере ал</w:t>
      </w:r>
      <w:r>
        <w:t>иментов, получаемых на содержание несовершеннолетних детей, либо соглашение об уплате алиментов;</w:t>
      </w:r>
    </w:p>
    <w:p w:rsidR="00000000" w:rsidRDefault="0099132F">
      <w:r>
        <w:t>8) объяснительная заявителя (другого родителя), в которой указываются сведения о том, что он нигде не работал и не работает по трудовому договору, не осуществл</w:t>
      </w:r>
      <w:r>
        <w:t>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</w:t>
      </w:r>
      <w:r>
        <w:t>егистрации и (или) лицензированию, - в случае отсутствия трудовой деятельности;</w:t>
      </w:r>
    </w:p>
    <w:p w:rsidR="00000000" w:rsidRDefault="0099132F">
      <w:r>
        <w:t>9) документ (сведения) о размере доходов, полученных заявителем или членами его семьи за пределами Российской Федерации;</w:t>
      </w:r>
    </w:p>
    <w:p w:rsidR="00000000" w:rsidRDefault="0099132F">
      <w:r>
        <w:t>10) документ, подтверждающий факт установления инвалидн</w:t>
      </w:r>
      <w:r>
        <w:t>ости ребенку (при отсутствии сведений об инвалидности в федеральной государственной информационной системе "Федеральный реестр инвалидов"), - для назначения пособия на ребенка-инвалида;</w:t>
      </w:r>
    </w:p>
    <w:p w:rsidR="00000000" w:rsidRDefault="0099132F">
      <w:r>
        <w:t xml:space="preserve">11) документ, подтверждающий трудоустройство родителя (за период до 1 </w:t>
      </w:r>
      <w:r>
        <w:t>января 2020 года), - для назначения пособия на детей-инвалидов одиноких трудоустроенных родителей;</w:t>
      </w:r>
    </w:p>
    <w:p w:rsidR="00000000" w:rsidRDefault="0099132F">
      <w:r>
        <w:t>12) документ (сведения) о призыве отца ребенка на военную службу или о прохождении отцом ребенка срочной службы - для назначения пособия на детей военнослужа</w:t>
      </w:r>
      <w:r>
        <w:t>щих, проходящих военную службу по призыву;</w:t>
      </w:r>
    </w:p>
    <w:p w:rsidR="00000000" w:rsidRDefault="0099132F">
      <w:r>
        <w:t>13) документ (сведения) об обучении отца ребенка в военной образовательной организации высшего образования с указанием сведений о прохождении военной службы без заключения контракта - для назначения пособия на дет</w:t>
      </w:r>
      <w:r>
        <w:t>ей военнослужащих, проходящих военную службу по призыву.</w:t>
      </w:r>
    </w:p>
    <w:p w:rsidR="00000000" w:rsidRDefault="0099132F">
      <w:r>
        <w:t>12.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</w:t>
      </w:r>
      <w:r>
        <w:t xml:space="preserve"> участвующих в предоставлении государственных или муниципальных услуг:</w:t>
      </w:r>
    </w:p>
    <w:p w:rsidR="00000000" w:rsidRDefault="0099132F">
      <w:r>
        <w:t>1) сведения о рождении ребенка (за исключением случаев регистрации записи акта о рождении ребенка за пределами Российской Федерации);</w:t>
      </w:r>
    </w:p>
    <w:p w:rsidR="00000000" w:rsidRDefault="0099132F">
      <w:r>
        <w:t>2) сведения о заключении (расторжении) брака (за ис</w:t>
      </w:r>
      <w:r>
        <w:t>ключением случаев регистрации записи акта о заключении (расторжении) брака за пределами Российской Федерации);</w:t>
      </w:r>
    </w:p>
    <w:p w:rsidR="00000000" w:rsidRDefault="0099132F">
      <w:r>
        <w:t xml:space="preserve">3) сведения о регистрации заявителя и ребенка, на которого назначается пособие, а также других членов семьи заявителя по месту жительства (месту </w:t>
      </w:r>
      <w:r>
        <w:t xml:space="preserve">пребывания) на территории Челябинской области, подтверждающие их совместное проживание. При отсутствии регистрации у ребенка, на которого назначается пособие, а также у членов семьи заявителя на территории Челябинской области прилагается акт о фактическом </w:t>
      </w:r>
      <w:r>
        <w:t>их проживании с заявителем;</w:t>
      </w:r>
    </w:p>
    <w:p w:rsidR="00000000" w:rsidRDefault="0099132F">
      <w:r>
        <w:t>4) сведения из органа социальной защиты населения по месту жительства другого родителя (усыновителя, опекуна, попечителя), проживающего на территории другого муниципального района (городского округа) Челябинской области, о непол</w:t>
      </w:r>
      <w:r>
        <w:t>учении им пособия на ребенка;</w:t>
      </w:r>
    </w:p>
    <w:p w:rsidR="00000000" w:rsidRDefault="0099132F">
      <w:r>
        <w:t>5) сведения о неполучении пособия на ребенка по месту жительства при наличии постоянной регистрации на территории другого субъекта Российской Федерации либо справка о неполучении пособия на ребенка по прежнему месту жительства</w:t>
      </w:r>
      <w:r>
        <w:t xml:space="preserve"> (для заявителей, прибывших на постоянное место жительства в Челябинскую область);</w:t>
      </w:r>
    </w:p>
    <w:p w:rsidR="00000000" w:rsidRDefault="0099132F">
      <w:r>
        <w:t>6) выписка (сведения) из решения органа опеки и попечительства об установлении опеки (попечительства) над ребенком (детьми), а также справка (сведения) о неполучении денежны</w:t>
      </w:r>
      <w:r>
        <w:t>х средств на содержание детей, переданных под опеку (попечительство) (в случае назначения пособия на ребенка опекуну (попечителю);</w:t>
      </w:r>
    </w:p>
    <w:p w:rsidR="00000000" w:rsidRDefault="0099132F">
      <w:r>
        <w:t>7) документы (сведения), подтверждающие доход каждого члена семьи за период, предусмотренный Порядком учета и исчисления вели</w:t>
      </w:r>
      <w:r>
        <w:t>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 г. N 211 "О Порядке учета и исчисления</w:t>
      </w:r>
      <w:r>
        <w:t xml:space="preserve"> величины среднедушевого дохода семьи, дающего право на получение пособия на ребенка и дополнительных мер социальной поддержки семей, имеющих детей":</w:t>
      </w:r>
    </w:p>
    <w:p w:rsidR="00000000" w:rsidRDefault="0099132F">
      <w:r>
        <w:t>о заработной плате, денежном содержании (вознаграждении) по месту работы;</w:t>
      </w:r>
    </w:p>
    <w:p w:rsidR="00000000" w:rsidRDefault="0099132F">
      <w:r>
        <w:t>о денежном довольствии военнослу</w:t>
      </w:r>
      <w:r>
        <w:t>жащих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таможенных органов Российской Федерации;</w:t>
      </w:r>
    </w:p>
    <w:p w:rsidR="00000000" w:rsidRDefault="0099132F">
      <w:r>
        <w:t>о размере получаемой пен</w:t>
      </w:r>
      <w:r>
        <w:t>сии, компенсационной выплаты дополнительного ежемесячного обеспечения пенсионера;</w:t>
      </w:r>
    </w:p>
    <w:p w:rsidR="00000000" w:rsidRDefault="0099132F">
      <w:r>
        <w:t>о размере получаемых пособий;</w:t>
      </w:r>
    </w:p>
    <w:p w:rsidR="00000000" w:rsidRDefault="0099132F">
      <w:r>
        <w:t>о доходах от занятий предпринимательской деятельностью;</w:t>
      </w:r>
    </w:p>
    <w:p w:rsidR="00000000" w:rsidRDefault="0099132F">
      <w:r>
        <w:t>8) сведения об отсутствии трудовой деятельности (увольнении) (за период после 1 января 2</w:t>
      </w:r>
      <w:r>
        <w:t>020 года);</w:t>
      </w:r>
    </w:p>
    <w:p w:rsidR="00000000" w:rsidRDefault="0099132F">
      <w:r>
        <w:t>9) документ (сведения) о причинах неисполнения судебного постановления, а также о судебном постановлении о взыскании алиментов на детей с лиц, обязанных их уплачивать;</w:t>
      </w:r>
    </w:p>
    <w:p w:rsidR="00000000" w:rsidRDefault="0099132F">
      <w:r>
        <w:t>10) документ, содержащий сведения о неполучении пособия по безработице;</w:t>
      </w:r>
    </w:p>
    <w:p w:rsidR="00000000" w:rsidRDefault="0099132F">
      <w:r>
        <w:t>11) д</w:t>
      </w:r>
      <w:r>
        <w:t>окумент об отсутствии регистрации в качестве индивидуального предпринимателя;</w:t>
      </w:r>
    </w:p>
    <w:p w:rsidR="00000000" w:rsidRDefault="0099132F">
      <w:r>
        <w:t>12) документ, подтверждающий факт установления инвалидности ребенку (при наличии сведений об инвалидности в федеральной государственной информационной системе "Федеральный реестр</w:t>
      </w:r>
      <w:r>
        <w:t xml:space="preserve"> инвалидов"), - для назначения пособия на ребенка-инвалида;</w:t>
      </w:r>
    </w:p>
    <w:p w:rsidR="00000000" w:rsidRDefault="0099132F">
      <w:r>
        <w:t>13) документ (сведения) о том, что место нахождения разыскиваемого должника не установлено, - для назначения пособия на ребенка, родитель которого уклоняется от уплаты алиментов;</w:t>
      </w:r>
    </w:p>
    <w:p w:rsidR="00000000" w:rsidRDefault="0099132F">
      <w:r>
        <w:t>14) документ (сведения) о нахождении должника в соответствующем учреждении (отбывает наказание в виде лишения свободы, находится под стражей в качестве подозреваемого или обвиняемого по подозрению в совершении преступления, находится на принудительном лече</w:t>
      </w:r>
      <w:r>
        <w:t>нии по решению суда) и об отсутствии у него заработка, достаточного для исполнения судебного постановления, - для назначения пособия на ребенка, родитель которого уклоняется от уплаты алиментов;</w:t>
      </w:r>
    </w:p>
    <w:p w:rsidR="00000000" w:rsidRDefault="0099132F">
      <w:r>
        <w:t xml:space="preserve">15) справка (сведения) о рождении, подтверждающая(-щие), что </w:t>
      </w:r>
      <w:r>
        <w:t>сведения об отце ребенка внесены в запись акта о рождении на основании заявления матери, - для назначения пособия на детей одиноких матерей;</w:t>
      </w:r>
    </w:p>
    <w:p w:rsidR="00000000" w:rsidRDefault="0099132F">
      <w:r>
        <w:t>16) документ (сведения), подтверждающий(-щие) прекращение (неполучение) ежемесячной выплаты неработающим трудоспосо</w:t>
      </w:r>
      <w:r>
        <w:t>бным лицам, осуществляющим уход за ребенком-инвалидом в возрасте до 18 лет, - для назначения пособия на детей-инвалидов одиноких трудоустроенных родителей.";</w:t>
      </w:r>
    </w:p>
    <w:bookmarkStart w:id="40" w:name="sub_1115"/>
    <w:p w:rsidR="00000000" w:rsidRDefault="0099132F">
      <w:r>
        <w:fldChar w:fldCharType="begin"/>
      </w:r>
      <w:r>
        <w:instrText>HYPERLINK "garantF1://8691461.10513"</w:instrText>
      </w:r>
      <w:r>
        <w:fldChar w:fldCharType="separate"/>
      </w:r>
      <w:r>
        <w:rPr>
          <w:rStyle w:val="a4"/>
        </w:rPr>
        <w:t>пункты 13</w:t>
      </w:r>
      <w:r>
        <w:fldChar w:fldCharType="end"/>
      </w:r>
      <w:r>
        <w:t xml:space="preserve">, </w:t>
      </w:r>
      <w:hyperlink r:id="rId49" w:history="1">
        <w:r>
          <w:rPr>
            <w:rStyle w:val="a4"/>
          </w:rPr>
          <w:t>14</w:t>
        </w:r>
      </w:hyperlink>
      <w:r>
        <w:t xml:space="preserve"> признать утратившими силу;</w:t>
      </w:r>
    </w:p>
    <w:p w:rsidR="00000000" w:rsidRDefault="0099132F">
      <w:bookmarkStart w:id="41" w:name="sub_1116"/>
      <w:bookmarkEnd w:id="40"/>
      <w:r>
        <w:t xml:space="preserve">в </w:t>
      </w:r>
      <w:hyperlink r:id="rId50" w:history="1">
        <w:r>
          <w:rPr>
            <w:rStyle w:val="a4"/>
          </w:rPr>
          <w:t>пункте 15</w:t>
        </w:r>
      </w:hyperlink>
      <w:r>
        <w:t>:</w:t>
      </w:r>
    </w:p>
    <w:bookmarkEnd w:id="41"/>
    <w:p w:rsidR="00000000" w:rsidRDefault="0099132F">
      <w:r>
        <w:t xml:space="preserve">в </w:t>
      </w:r>
      <w:hyperlink r:id="rId51" w:history="1">
        <w:r>
          <w:rPr>
            <w:rStyle w:val="a4"/>
          </w:rPr>
          <w:t>абзаце восемнадцатом</w:t>
        </w:r>
      </w:hyperlink>
      <w:r>
        <w:t xml:space="preserve"> слова "в подпунктах 4, 5, 6, 8, 9, 10 пункта 11, абзацах втором и четвертом подпункта 3 п</w:t>
      </w:r>
      <w:r>
        <w:t>ункта 12, абзацах третьем и четвертом подпункта 2 пункта 13, подпунктах 1, 2 (при наличии сведений об инвалидности в федеральной государственной информационной системе "Федеральный реестр инвалидов"), абзацах втором - четвертом подпункта 2-1, абзацах второ</w:t>
      </w:r>
      <w:r>
        <w:t>м и третьем подпункта 3, абзаце втором подпункта 4 пункта 14" заменить словами "в пункте 12";</w:t>
      </w:r>
    </w:p>
    <w:p w:rsidR="00000000" w:rsidRDefault="0099132F">
      <w:hyperlink r:id="rId52" w:history="1">
        <w:r>
          <w:rPr>
            <w:rStyle w:val="a4"/>
          </w:rPr>
          <w:t>абзац девятнадцатый</w:t>
        </w:r>
      </w:hyperlink>
      <w:r>
        <w:t xml:space="preserve"> изложить в следующей редакции:</w:t>
      </w:r>
    </w:p>
    <w:p w:rsidR="00000000" w:rsidRDefault="0099132F">
      <w:r>
        <w:t>"Документы, предусмотренные пунктом 11 настоящего Административного регл</w:t>
      </w:r>
      <w:r>
        <w:t>амента, должны быть представлены заявителем в орган социальной защиты населения самостоятельно.";</w:t>
      </w:r>
    </w:p>
    <w:bookmarkStart w:id="42" w:name="sub_1117"/>
    <w:p w:rsidR="00000000" w:rsidRDefault="0099132F">
      <w:r>
        <w:fldChar w:fldCharType="begin"/>
      </w:r>
      <w:r>
        <w:instrText>HYPERLINK "garantF1://8691461.10516"</w:instrText>
      </w:r>
      <w:r>
        <w:fldChar w:fldCharType="separate"/>
      </w:r>
      <w:r>
        <w:rPr>
          <w:rStyle w:val="a4"/>
        </w:rPr>
        <w:t>пункт 16</w:t>
      </w:r>
      <w:r>
        <w:fldChar w:fldCharType="end"/>
      </w:r>
      <w:r>
        <w:t xml:space="preserve"> дополнить </w:t>
      </w:r>
      <w:hyperlink r:id="rId53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bookmarkEnd w:id="42"/>
    <w:p w:rsidR="00000000" w:rsidRDefault="0099132F">
      <w:r>
        <w:t xml:space="preserve">"4) через </w:t>
      </w:r>
      <w:r>
        <w:t>многофункциональный центр.";</w:t>
      </w:r>
    </w:p>
    <w:p w:rsidR="00000000" w:rsidRDefault="0099132F">
      <w:bookmarkStart w:id="43" w:name="sub_1118"/>
      <w:r>
        <w:t xml:space="preserve">в </w:t>
      </w:r>
      <w:hyperlink r:id="rId54" w:history="1">
        <w:r>
          <w:rPr>
            <w:rStyle w:val="a4"/>
          </w:rPr>
          <w:t>пункте 17</w:t>
        </w:r>
      </w:hyperlink>
      <w:r>
        <w:t>:</w:t>
      </w:r>
    </w:p>
    <w:bookmarkEnd w:id="43"/>
    <w:p w:rsidR="00000000" w:rsidRDefault="0099132F">
      <w:r>
        <w:t xml:space="preserve">в </w:t>
      </w:r>
      <w:hyperlink r:id="rId55" w:history="1">
        <w:r>
          <w:rPr>
            <w:rStyle w:val="a4"/>
          </w:rPr>
          <w:t>абзаце первом</w:t>
        </w:r>
      </w:hyperlink>
      <w:r>
        <w:t xml:space="preserve"> слова "пунктами 11 - 14" заменить словами "пунктом 11";</w:t>
      </w:r>
    </w:p>
    <w:p w:rsidR="00000000" w:rsidRDefault="0099132F">
      <w:r>
        <w:t xml:space="preserve">в </w:t>
      </w:r>
      <w:hyperlink r:id="rId56" w:history="1">
        <w:r>
          <w:rPr>
            <w:rStyle w:val="a4"/>
          </w:rPr>
          <w:t>абзаце второ</w:t>
        </w:r>
        <w:r>
          <w:rPr>
            <w:rStyle w:val="a4"/>
          </w:rPr>
          <w:t>м</w:t>
        </w:r>
      </w:hyperlink>
      <w:r>
        <w:t xml:space="preserve"> слова "пунктами 11 - 14" заменить словами "пунктом 11";</w:t>
      </w:r>
    </w:p>
    <w:p w:rsidR="00000000" w:rsidRDefault="0099132F">
      <w:r>
        <w:t xml:space="preserve">в </w:t>
      </w:r>
      <w:hyperlink r:id="rId57" w:history="1">
        <w:r>
          <w:rPr>
            <w:rStyle w:val="a4"/>
          </w:rPr>
          <w:t>абзаце третьем</w:t>
        </w:r>
      </w:hyperlink>
      <w:r>
        <w:t xml:space="preserve"> слова "пунктами 11 - 14" заменить словами "пунктом 11";</w:t>
      </w:r>
    </w:p>
    <w:bookmarkStart w:id="44" w:name="sub_1120"/>
    <w:p w:rsidR="00000000" w:rsidRDefault="0099132F">
      <w:r>
        <w:fldChar w:fldCharType="begin"/>
      </w:r>
      <w:r>
        <w:instrText>HYPERLINK "garantF1://8691461.10518"</w:instrText>
      </w:r>
      <w:r>
        <w:fldChar w:fldCharType="separate"/>
      </w:r>
      <w:r>
        <w:rPr>
          <w:rStyle w:val="a4"/>
        </w:rPr>
        <w:t>пункт 18</w:t>
      </w:r>
      <w:r>
        <w:fldChar w:fldCharType="end"/>
      </w:r>
      <w:r>
        <w:t xml:space="preserve"> дополнить </w:t>
      </w:r>
      <w:hyperlink r:id="rId5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"/>
    <w:p w:rsidR="00000000" w:rsidRDefault="0099132F"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</w:t>
      </w:r>
      <w:r>
        <w:t>N 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</w:t>
      </w:r>
      <w:r>
        <w:t>нных федеральными законами.";</w:t>
      </w:r>
    </w:p>
    <w:p w:rsidR="00000000" w:rsidRDefault="0099132F">
      <w:bookmarkStart w:id="45" w:name="sub_1121"/>
      <w:r>
        <w:t xml:space="preserve">в </w:t>
      </w:r>
      <w:hyperlink r:id="rId59" w:history="1">
        <w:r>
          <w:rPr>
            <w:rStyle w:val="a4"/>
          </w:rPr>
          <w:t>пункте 19</w:t>
        </w:r>
      </w:hyperlink>
      <w:r>
        <w:t xml:space="preserve"> слова "пунктами 11 - 14 настоящего Административного регламента (за исключением документов, которые запрашиваются органами социальной защиты населения в рамках межведо</w:t>
      </w:r>
      <w:r>
        <w:t>мственного информационного взаимодействия)" заменить словами "пунктом 11 настоящего Административного регламента";</w:t>
      </w:r>
    </w:p>
    <w:p w:rsidR="00000000" w:rsidRDefault="0099132F">
      <w:bookmarkStart w:id="46" w:name="sub_65"/>
      <w:bookmarkEnd w:id="45"/>
      <w:r>
        <w:t xml:space="preserve">3) в </w:t>
      </w:r>
      <w:hyperlink r:id="rId60" w:history="1">
        <w:r>
          <w:rPr>
            <w:rStyle w:val="a4"/>
          </w:rPr>
          <w:t>разделе III</w:t>
        </w:r>
      </w:hyperlink>
      <w:r>
        <w:t>:</w:t>
      </w:r>
    </w:p>
    <w:p w:rsidR="00000000" w:rsidRDefault="0099132F">
      <w:bookmarkStart w:id="47" w:name="sub_1122"/>
      <w:bookmarkEnd w:id="46"/>
      <w:r>
        <w:t xml:space="preserve">в </w:t>
      </w:r>
      <w:hyperlink r:id="rId61" w:history="1">
        <w:r>
          <w:rPr>
            <w:rStyle w:val="a4"/>
          </w:rPr>
          <w:t>пункте 30</w:t>
        </w:r>
      </w:hyperlink>
      <w:r>
        <w:t>:</w:t>
      </w:r>
    </w:p>
    <w:p w:rsidR="00000000" w:rsidRDefault="0099132F">
      <w:bookmarkStart w:id="48" w:name="sub_1159"/>
      <w:bookmarkEnd w:id="47"/>
      <w:r>
        <w:t xml:space="preserve">в </w:t>
      </w:r>
      <w:hyperlink r:id="rId62" w:history="1">
        <w:r>
          <w:rPr>
            <w:rStyle w:val="a4"/>
          </w:rPr>
          <w:t>подпункте 3</w:t>
        </w:r>
      </w:hyperlink>
      <w:r>
        <w:t>:</w:t>
      </w:r>
    </w:p>
    <w:bookmarkEnd w:id="48"/>
    <w:p w:rsidR="00000000" w:rsidRDefault="0099132F">
      <w:r>
        <w:t xml:space="preserve">в </w:t>
      </w:r>
      <w:hyperlink r:id="rId63" w:history="1">
        <w:r>
          <w:rPr>
            <w:rStyle w:val="a4"/>
          </w:rPr>
          <w:t>абзаце шестнадцатом</w:t>
        </w:r>
      </w:hyperlink>
      <w:r>
        <w:t xml:space="preserve"> слова "в пунктах 11 - 14" заменить словами "в пункте 11";</w:t>
      </w:r>
    </w:p>
    <w:p w:rsidR="00000000" w:rsidRDefault="0099132F">
      <w:r>
        <w:t xml:space="preserve">в </w:t>
      </w:r>
      <w:hyperlink r:id="rId64" w:history="1">
        <w:r>
          <w:rPr>
            <w:rStyle w:val="a4"/>
          </w:rPr>
          <w:t>абзаце восемнадцатом</w:t>
        </w:r>
      </w:hyperlink>
      <w:r>
        <w:t xml:space="preserve"> слово "месяцу" заменить словами "4 календарным месяцам перед месяцем";</w:t>
      </w:r>
    </w:p>
    <w:p w:rsidR="00000000" w:rsidRDefault="0099132F">
      <w:bookmarkStart w:id="49" w:name="sub_1160"/>
      <w:r>
        <w:t xml:space="preserve">в </w:t>
      </w:r>
      <w:hyperlink r:id="rId65" w:history="1">
        <w:r>
          <w:rPr>
            <w:rStyle w:val="a4"/>
          </w:rPr>
          <w:t>абзаце первом подпункта 4</w:t>
        </w:r>
      </w:hyperlink>
      <w:r>
        <w:t>:</w:t>
      </w:r>
    </w:p>
    <w:bookmarkEnd w:id="49"/>
    <w:p w:rsidR="00000000" w:rsidRDefault="0099132F">
      <w:r>
        <w:t>слова "в подпунктах 4, 5, 6, 8, 9, 10 пункта 11, абзацах втором и четвертом подпункта 3 пункта 12, а</w:t>
      </w:r>
      <w:r>
        <w:t>бзацах третьем и четвертом подпункта 2 пункта 13, подпунктах 1, 2 (при наличии сведений об инвалидности в федеральной государственной информационной системе "Федеральный реестр инвалидов"), в абзацах втором - четвертом подпункта 2-1, абзацах втором и треть</w:t>
      </w:r>
      <w:r>
        <w:t>ем подпункта 3, абзаце втором подпункта 4 пункта 14" заменить словами "в пункте 12";</w:t>
      </w:r>
    </w:p>
    <w:p w:rsidR="00000000" w:rsidRDefault="0099132F">
      <w:r>
        <w:t>второе предложение исключить;</w:t>
      </w:r>
    </w:p>
    <w:p w:rsidR="00000000" w:rsidRDefault="0099132F">
      <w:bookmarkStart w:id="50" w:name="sub_1123"/>
      <w:r>
        <w:t xml:space="preserve">в </w:t>
      </w:r>
      <w:hyperlink r:id="rId66" w:history="1">
        <w:r>
          <w:rPr>
            <w:rStyle w:val="a4"/>
          </w:rPr>
          <w:t>пункте 31-2</w:t>
        </w:r>
      </w:hyperlink>
      <w:r>
        <w:t>:</w:t>
      </w:r>
    </w:p>
    <w:p w:rsidR="00000000" w:rsidRDefault="0099132F">
      <w:bookmarkStart w:id="51" w:name="sub_1161"/>
      <w:bookmarkEnd w:id="50"/>
      <w:r>
        <w:t xml:space="preserve">в </w:t>
      </w:r>
      <w:hyperlink r:id="rId67" w:history="1">
        <w:r>
          <w:rPr>
            <w:rStyle w:val="a4"/>
          </w:rPr>
          <w:t>абзаце девятом подпункта 1</w:t>
        </w:r>
      </w:hyperlink>
      <w:r>
        <w:t xml:space="preserve"> слова "в пунктах 11 - 14" заменить словами "в </w:t>
      </w:r>
      <w:hyperlink r:id="rId68" w:history="1">
        <w:r>
          <w:rPr>
            <w:rStyle w:val="a4"/>
          </w:rPr>
          <w:t>пункте 11</w:t>
        </w:r>
      </w:hyperlink>
      <w:r>
        <w:t>";</w:t>
      </w:r>
    </w:p>
    <w:p w:rsidR="00000000" w:rsidRDefault="0099132F">
      <w:bookmarkStart w:id="52" w:name="sub_1162"/>
      <w:bookmarkEnd w:id="51"/>
      <w:r>
        <w:t xml:space="preserve">в </w:t>
      </w:r>
      <w:hyperlink r:id="rId69" w:history="1">
        <w:r>
          <w:rPr>
            <w:rStyle w:val="a4"/>
          </w:rPr>
          <w:t>подпункте 3</w:t>
        </w:r>
      </w:hyperlink>
      <w:r>
        <w:t xml:space="preserve"> слова "в пунктах 11 - 14" заменить словами "в пункте 11";</w:t>
      </w:r>
    </w:p>
    <w:p w:rsidR="00000000" w:rsidRDefault="0099132F">
      <w:bookmarkStart w:id="53" w:name="sub_1163"/>
      <w:bookmarkEnd w:id="52"/>
      <w:r>
        <w:t xml:space="preserve">в </w:t>
      </w:r>
      <w:hyperlink r:id="rId70" w:history="1">
        <w:r>
          <w:rPr>
            <w:rStyle w:val="a4"/>
          </w:rPr>
          <w:t>абзаце четвертом подпункта 4 пункта 31-4</w:t>
        </w:r>
      </w:hyperlink>
      <w:r>
        <w:t xml:space="preserve"> слова "в пунктах 11 - 14" заменить словами "в пункте 11";</w:t>
      </w:r>
    </w:p>
    <w:p w:rsidR="00000000" w:rsidRDefault="0099132F">
      <w:bookmarkStart w:id="54" w:name="sub_66"/>
      <w:bookmarkEnd w:id="53"/>
      <w:r>
        <w:t xml:space="preserve">4) в </w:t>
      </w:r>
      <w:hyperlink r:id="rId71" w:history="1">
        <w:r>
          <w:rPr>
            <w:rStyle w:val="a4"/>
          </w:rPr>
          <w:t>абзаце втором пункта 40 раздела V</w:t>
        </w:r>
      </w:hyperlink>
      <w:r>
        <w:t xml:space="preserve"> слова "в орган местного са</w:t>
      </w:r>
      <w:r>
        <w:t>моуправления публично-правового образования, являющийся учредителем многофункционального центра (далее именуется - учредитель многофункционального центра)" заменить словами "учредителю многофункционального центра";</w:t>
      </w:r>
    </w:p>
    <w:p w:rsidR="00000000" w:rsidRDefault="0099132F">
      <w:bookmarkStart w:id="55" w:name="sub_67"/>
      <w:bookmarkEnd w:id="54"/>
      <w:r>
        <w:t xml:space="preserve">5) в </w:t>
      </w:r>
      <w:hyperlink r:id="rId72" w:history="1">
        <w:r>
          <w:rPr>
            <w:rStyle w:val="a4"/>
          </w:rPr>
          <w:t>приложении 2</w:t>
        </w:r>
      </w:hyperlink>
      <w:r>
        <w:t xml:space="preserve"> к указанному Административному регламенту:</w:t>
      </w:r>
    </w:p>
    <w:bookmarkEnd w:id="55"/>
    <w:p w:rsidR="00000000" w:rsidRDefault="0099132F">
      <w:r>
        <w:fldChar w:fldCharType="begin"/>
      </w:r>
      <w:r>
        <w:instrText>HYPERLINK "garantF1://8691461.30107"</w:instrText>
      </w:r>
      <w:r>
        <w:fldChar w:fldCharType="separate"/>
      </w:r>
      <w:r>
        <w:rPr>
          <w:rStyle w:val="a4"/>
        </w:rPr>
        <w:t>строку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"8.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семьи за последние три месяца, предшествующих месяцу обращения заявителя, для определе</w:t>
            </w:r>
            <w:r>
              <w:t>ния среднедушевого дохода семьи, дающего право на получение государственной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"8.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семьи за последние три месяца, предшествующих 4 календарным месяцам перед месяцем обраще</w:t>
            </w:r>
            <w:r>
              <w:t>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";</w:t>
            </w:r>
          </w:p>
        </w:tc>
      </w:tr>
    </w:tbl>
    <w:p w:rsidR="00000000" w:rsidRDefault="0099132F"/>
    <w:p w:rsidR="00000000" w:rsidRDefault="0099132F">
      <w:hyperlink r:id="rId73" w:history="1">
        <w:r>
          <w:rPr>
            <w:rStyle w:val="a4"/>
          </w:rPr>
          <w:t>строку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"9.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Иные документы в соответствии с пунктами 11 - 14 настоящего Административного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"9.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Иные документы в соответствии с пунктами 11, 12 настоящего Административного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".</w:t>
            </w:r>
          </w:p>
        </w:tc>
      </w:tr>
    </w:tbl>
    <w:p w:rsidR="00000000" w:rsidRDefault="0099132F">
      <w:bookmarkStart w:id="56" w:name="sub_44"/>
      <w:r>
        <w:t xml:space="preserve">5. В </w:t>
      </w:r>
      <w:hyperlink r:id="rId74" w:history="1">
        <w:r>
          <w:rPr>
            <w:rStyle w:val="a4"/>
          </w:rPr>
          <w:t>Административном регламенте</w:t>
        </w:r>
      </w:hyperlink>
      <w:r>
        <w:t xml:space="preserve"> предоставления государственной услуги "Назначение </w:t>
      </w:r>
      <w:r>
        <w:t xml:space="preserve">многодетной семье ежемесячной денежной выплаты по оплате жилого помещения и коммунальных услуг", утвержденном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23.05.2012 г. N 249-П "Об Административном регламенте предо</w:t>
      </w:r>
      <w:r>
        <w:t>ставления государственной услуги "Назначение многодетной семье ежемесячной денежной выплаты по оплате жилого помещения и коммунальных услуг" и внесении изменения в постановление Правительства Челябинской области от 15.04.2010 г. N 139-П" (Южноуральская пан</w:t>
      </w:r>
      <w:r>
        <w:t>орама, 9 июня 2012 г., N 84, спецвыпуск N 19; 29 сентября 2012 г., N 148, спецвыпуск N 35; 29 декабря 2012 г., N 201, спецвыпуск N 49; 18 мая 2013 г., N 73, спецвыпуск N 18; 7 июня 2014 г., N 83, спецвыпуск N 22; 27 июня 2015 г., N 91, спецвыпуск N 24; Офи</w:t>
      </w:r>
      <w:r>
        <w:t>циальный интернет-портал правовой информации (www.pravo.gov.ru), 24 декабря 2015 г.; 22 июля 2016 г.; 3 августа 2018 г.; 22 февраля 2019 г.; 1 ноября 2019 г.; 29 декабря 2020 г.):</w:t>
      </w:r>
    </w:p>
    <w:p w:rsidR="00000000" w:rsidRDefault="0099132F">
      <w:bookmarkStart w:id="57" w:name="sub_68"/>
      <w:bookmarkEnd w:id="56"/>
      <w:r>
        <w:t xml:space="preserve">1) в </w:t>
      </w:r>
      <w:hyperlink r:id="rId76" w:history="1">
        <w:r>
          <w:rPr>
            <w:rStyle w:val="a4"/>
          </w:rPr>
          <w:t>разделе I</w:t>
        </w:r>
      </w:hyperlink>
      <w:r>
        <w:t>:</w:t>
      </w:r>
    </w:p>
    <w:bookmarkStart w:id="58" w:name="sub_1164"/>
    <w:bookmarkEnd w:id="57"/>
    <w:p w:rsidR="00000000" w:rsidRDefault="0099132F">
      <w:r>
        <w:fldChar w:fldCharType="begin"/>
      </w:r>
      <w:r>
        <w:instrText>HYPERLINK "garantF1://8692497.2"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дополнить </w:t>
      </w:r>
      <w:hyperlink r:id="rId77" w:history="1">
        <w:r>
          <w:rPr>
            <w:rStyle w:val="a4"/>
          </w:rPr>
          <w:t>подпунктами 6</w:t>
        </w:r>
      </w:hyperlink>
      <w:r>
        <w:t xml:space="preserve">, </w:t>
      </w:r>
      <w:hyperlink r:id="rId78" w:history="1">
        <w:r>
          <w:rPr>
            <w:rStyle w:val="a4"/>
          </w:rPr>
          <w:t>7</w:t>
        </w:r>
      </w:hyperlink>
      <w:r>
        <w:t xml:space="preserve"> следующего содержания:</w:t>
      </w:r>
    </w:p>
    <w:bookmarkEnd w:id="58"/>
    <w:p w:rsidR="00000000" w:rsidRDefault="0099132F">
      <w:r>
        <w:t>"6) снижение количества взаимодействий заявителей с должностными лицами, в т</w:t>
      </w:r>
      <w:r>
        <w:t>ом числе за счет выполнения отдельных административных процедур работниками территориальных отделов областного государственного автономного учреждения "Многофункциональный центр предоставления государственных и муниципальных услуг Челябинской области" (дал</w:t>
      </w:r>
      <w:r>
        <w:t>ее именуются - многофункциональные центры);</w:t>
      </w:r>
    </w:p>
    <w:p w:rsidR="00000000" w:rsidRDefault="0099132F">
      <w:r>
        <w:t>7) осуществление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технологий.";</w:t>
      </w:r>
    </w:p>
    <w:p w:rsidR="00000000" w:rsidRDefault="0099132F">
      <w:bookmarkStart w:id="59" w:name="sub_1165"/>
      <w:r>
        <w:t xml:space="preserve">в </w:t>
      </w:r>
      <w:hyperlink r:id="rId79" w:history="1">
        <w:r>
          <w:rPr>
            <w:rStyle w:val="a4"/>
          </w:rPr>
          <w:t>пункте 5</w:t>
        </w:r>
      </w:hyperlink>
      <w:r>
        <w:t>:</w:t>
      </w:r>
    </w:p>
    <w:bookmarkEnd w:id="59"/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60" w:name="sub_1091"/>
      <w:r>
        <w:t xml:space="preserve">Абзац шестой подпункта 1 пункта 5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bookmarkEnd w:id="60"/>
    <w:p w:rsidR="00000000" w:rsidRDefault="0099132F">
      <w:pPr>
        <w:ind w:firstLine="698"/>
        <w:rPr>
          <w:rStyle w:val="a7"/>
        </w:rPr>
      </w:pPr>
      <w:r>
        <w:rPr>
          <w:rStyle w:val="a7"/>
        </w:rPr>
        <w:fldChar w:fldCharType="begin"/>
      </w:r>
      <w:r>
        <w:rPr>
          <w:rStyle w:val="a7"/>
        </w:rPr>
        <w:instrText>HYPERLINK "garantF1://8692497.5"</w:instrText>
      </w:r>
      <w:r>
        <w:rPr>
          <w:rStyle w:val="a7"/>
        </w:rPr>
      </w:r>
      <w:r>
        <w:rPr>
          <w:rStyle w:val="a7"/>
        </w:rPr>
        <w:fldChar w:fldCharType="separate"/>
      </w:r>
      <w:r>
        <w:rPr>
          <w:rStyle w:val="a4"/>
          <w:shd w:val="clear" w:color="auto" w:fill="D8EDE8"/>
        </w:rPr>
        <w:t>абзац первый</w:t>
      </w:r>
      <w:r>
        <w:rPr>
          <w:rStyle w:val="a7"/>
        </w:rPr>
        <w:fldChar w:fldCharType="end"/>
      </w:r>
      <w:r>
        <w:rPr>
          <w:rStyle w:val="a7"/>
        </w:rPr>
        <w:t xml:space="preserve"> дополнить слов</w:t>
      </w:r>
      <w:r>
        <w:rPr>
          <w:rStyle w:val="a7"/>
        </w:rPr>
        <w:t>ами ", 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падчериц)";</w:t>
      </w:r>
    </w:p>
    <w:p w:rsidR="00000000" w:rsidRDefault="0099132F">
      <w:r>
        <w:t xml:space="preserve">в </w:t>
      </w:r>
      <w:hyperlink r:id="rId80" w:history="1">
        <w:r>
          <w:rPr>
            <w:rStyle w:val="a4"/>
          </w:rPr>
          <w:t>абзаце четвертом</w:t>
        </w:r>
      </w:hyperlink>
      <w:r>
        <w:t xml:space="preserve"> слова "величину прожиточного минимума в Челябинской области, установленного" заменить словами "величину прожиточного минимума на душу населения в Челябинской области, установленную";</w:t>
      </w:r>
    </w:p>
    <w:p w:rsidR="00000000" w:rsidRDefault="0099132F">
      <w:bookmarkStart w:id="61" w:name="sub_69"/>
      <w:r>
        <w:t xml:space="preserve">2) в </w:t>
      </w:r>
      <w:hyperlink r:id="rId81" w:history="1">
        <w:r>
          <w:rPr>
            <w:rStyle w:val="a4"/>
          </w:rPr>
          <w:t>разделе II</w:t>
        </w:r>
      </w:hyperlink>
      <w:r>
        <w:t>:</w:t>
      </w:r>
    </w:p>
    <w:p w:rsidR="00000000" w:rsidRDefault="0099132F">
      <w:bookmarkStart w:id="62" w:name="sub_1124"/>
      <w:bookmarkEnd w:id="61"/>
      <w:r>
        <w:t xml:space="preserve">в </w:t>
      </w:r>
      <w:hyperlink r:id="rId82" w:history="1">
        <w:r>
          <w:rPr>
            <w:rStyle w:val="a4"/>
          </w:rPr>
          <w:t>абзаце первом пункта 7</w:t>
        </w:r>
      </w:hyperlink>
      <w:r>
        <w:t>:</w:t>
      </w:r>
    </w:p>
    <w:bookmarkEnd w:id="62"/>
    <w:p w:rsidR="00000000" w:rsidRDefault="0099132F">
      <w:r>
        <w:t>слова "территориальные отделы областного государственного автономного учреждения "Многофункциональный центр предоставления государст</w:t>
      </w:r>
      <w:r>
        <w:t>венных и муниципальных услуг Челябинской области" заменить словами "многофункциональные центры";</w:t>
      </w:r>
    </w:p>
    <w:p w:rsidR="00000000" w:rsidRDefault="0099132F">
      <w:r>
        <w:t>слова "(далее именуются - многофункциональные центры)" исключить;</w:t>
      </w:r>
    </w:p>
    <w:bookmarkStart w:id="63" w:name="sub_1125"/>
    <w:p w:rsidR="00000000" w:rsidRDefault="0099132F">
      <w:r>
        <w:fldChar w:fldCharType="begin"/>
      </w:r>
      <w:r>
        <w:instrText>HYPERLINK "garantF1://8692497.11"</w:instrText>
      </w:r>
      <w:r>
        <w:fldChar w:fldCharType="separate"/>
      </w:r>
      <w:r>
        <w:rPr>
          <w:rStyle w:val="a4"/>
        </w:rPr>
        <w:t>пункты 11</w:t>
      </w:r>
      <w:r>
        <w:fldChar w:fldCharType="end"/>
      </w:r>
      <w:r>
        <w:t xml:space="preserve">, </w:t>
      </w:r>
      <w:hyperlink r:id="rId83" w:history="1">
        <w:r>
          <w:rPr>
            <w:rStyle w:val="a4"/>
          </w:rPr>
          <w:t>12</w:t>
        </w:r>
      </w:hyperlink>
      <w:r>
        <w:t xml:space="preserve"> изложить в следующей редакции:</w:t>
      </w:r>
    </w:p>
    <w:bookmarkEnd w:id="63"/>
    <w:p w:rsidR="00000000" w:rsidRDefault="0099132F">
      <w:r>
        <w:t>"11.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00000" w:rsidRDefault="0099132F">
      <w:r>
        <w:t>1) заявление о предоставлении государственной услуги по форме, указанной в приложени</w:t>
      </w:r>
      <w:r>
        <w:t>и 2 к настоящему Административному регламенту;</w:t>
      </w:r>
    </w:p>
    <w:p w:rsidR="00000000" w:rsidRDefault="0099132F">
      <w:r>
        <w:t>2) копия документа, удостоверяющего личность, - для иностранных граждан;</w:t>
      </w:r>
    </w:p>
    <w:p w:rsidR="00000000" w:rsidRDefault="0099132F">
      <w:r>
        <w:t>3) документы, подтверждающие полномочия представителя заявителя (при обращении представителя);</w:t>
      </w:r>
    </w:p>
    <w:p w:rsidR="00000000" w:rsidRDefault="0099132F">
      <w:r>
        <w:t xml:space="preserve">4) копия документа, подтверждающего факт </w:t>
      </w:r>
      <w:r>
        <w:t>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000000" w:rsidRDefault="0099132F">
      <w:r>
        <w:t xml:space="preserve">5) копия документа, подтверждающего факт заключения (расторжения) брака, выданного </w:t>
      </w:r>
      <w:r>
        <w:t>компетентным органом иностранного государства, - при регистрации записи акта о заключении (расторжении) брака за пределами Российской Федерации;</w:t>
      </w:r>
    </w:p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64" w:name="sub_1092"/>
      <w:r>
        <w:t xml:space="preserve">Абзац двенадцатый подпункта 2 пункта 5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</w:t>
      </w:r>
      <w:r>
        <w:t>г.</w:t>
      </w:r>
    </w:p>
    <w:bookmarkEnd w:id="64"/>
    <w:p w:rsidR="00000000" w:rsidRDefault="0099132F">
      <w:pPr>
        <w:ind w:firstLine="698"/>
        <w:rPr>
          <w:rStyle w:val="a7"/>
        </w:rPr>
      </w:pPr>
      <w:r>
        <w:rPr>
          <w:rStyle w:val="a7"/>
        </w:rPr>
        <w:t>6) справка об обучении ребенка старше 18 лет в образовательной организации по очной форме обучения;</w:t>
      </w:r>
    </w:p>
    <w:p w:rsidR="00000000" w:rsidRDefault="0099132F">
      <w:r>
        <w:t xml:space="preserve">7) документы (сведения), подтверждающие доход каждого члена семьи за период, предусмотренный Порядком учета и исчисления величины среднедушевого </w:t>
      </w:r>
      <w:r>
        <w:t>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 г. N 211 "О Порядке учета и исчисления величины среднедуше</w:t>
      </w:r>
      <w:r>
        <w:t>вого дохода семьи, дающего право на получение пособия на ребенка и дополнительных мер социальной поддержки семей, имеющих детей":</w:t>
      </w:r>
    </w:p>
    <w:p w:rsidR="00000000" w:rsidRDefault="0099132F">
      <w:r>
        <w:t>о денежном довольствии - в случае если заявитель или члены его семьи являются (являлись) сотрудниками учреждений и органов уго</w:t>
      </w:r>
      <w:r>
        <w:t>ловно-исполнительной системы Министерства юстиции Российской Федерации, органов внутренних дел Российской Федерации;</w:t>
      </w:r>
    </w:p>
    <w:p w:rsidR="00000000" w:rsidRDefault="0099132F">
      <w:r>
        <w:t>о размере получаемой пенсии (в части пенсии, получаемой лицами, проходящими (проходившими) военную службу, службу в учреждениях и органах у</w:t>
      </w:r>
      <w:r>
        <w:t>головно-исполнительной системы Российской Федерации, органах внутренних дел Российской Федерации, таможенных органах Российской Федерации, а также в иных органах, в которых законодательством Российской Федерации предусмотрено прохождение федеральной госуда</w:t>
      </w:r>
      <w:r>
        <w:t>рственной службы, связанной с правоохранительной деятельностью;</w:t>
      </w:r>
    </w:p>
    <w:p w:rsidR="00000000" w:rsidRDefault="0099132F">
      <w:r>
        <w:t>о размере получаемой стипендии;</w:t>
      </w:r>
    </w:p>
    <w:p w:rsidR="00000000" w:rsidRDefault="0099132F">
      <w:r>
        <w:t>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</w:t>
      </w:r>
      <w:r>
        <w:t>ах, полученных в рамках применения специального налогового режима "Налог на профессиональный доход";</w:t>
      </w:r>
    </w:p>
    <w:p w:rsidR="00000000" w:rsidRDefault="0099132F">
      <w:r>
        <w:t>о размере алиментов, получаемых на содержание несовершеннолетних детей, либо соглашение об уплате алиментов;</w:t>
      </w:r>
    </w:p>
    <w:p w:rsidR="00000000" w:rsidRDefault="0099132F">
      <w:r>
        <w:t>8) объяснительная заявителя (другого родителя)</w:t>
      </w:r>
      <w:r>
        <w:t>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</w:t>
      </w:r>
      <w:r>
        <w:t>им лицам, профессиональная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</w:p>
    <w:p w:rsidR="00000000" w:rsidRDefault="0099132F">
      <w:r>
        <w:t>9) документ (сведения) о размере доходов, полученных заявителем</w:t>
      </w:r>
      <w:r>
        <w:t xml:space="preserve"> или членами его семьи за пределами Российской Федерации;</w:t>
      </w:r>
    </w:p>
    <w:p w:rsidR="00000000" w:rsidRDefault="0099132F">
      <w:r>
        <w:t>10) документ (сведения) о призыве отца ребенка на военную службу или о прохождении отцом ребенка срочной службы.</w:t>
      </w:r>
    </w:p>
    <w:p w:rsidR="00000000" w:rsidRDefault="0099132F">
      <w:r>
        <w:t>12. Исчерпывающий перечень документов, необходимых для предоставления государственной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99132F">
      <w:r>
        <w:t>1) сведения о рождении ребенка (за исключением случаев регистрации запи</w:t>
      </w:r>
      <w:r>
        <w:t>си акта о рождении ребенка за пределами Российской Федерации);</w:t>
      </w:r>
    </w:p>
    <w:p w:rsidR="00000000" w:rsidRDefault="0099132F">
      <w:r>
        <w:t>2) справка (сведения) о рождении, подтверждающая(-щие), что сведения об отце ребенка внесены в запись акта о рождении на основании заявления матери, - в случае, если сведения об отце ребенка вн</w:t>
      </w:r>
      <w:r>
        <w:t>есены в запись акта о рождении ребенка на основании заявления матери ребенка;</w:t>
      </w:r>
    </w:p>
    <w:p w:rsidR="00000000" w:rsidRDefault="0099132F">
      <w:r>
        <w:t>3) сведения о заключении (расторжении) брака (за исключением случаев регистрации записи акта о заключении (расторжении) брака за пределами Российской Федерации);</w:t>
      </w:r>
    </w:p>
    <w:p w:rsidR="00000000" w:rsidRDefault="0099132F">
      <w:r>
        <w:t>4) документы (сведения) о регистрации членов многодетной семьи по месту жительства (месту пребывания) на территории Челябинской области;</w:t>
      </w:r>
    </w:p>
    <w:p w:rsidR="00000000" w:rsidRDefault="0099132F">
      <w:r>
        <w:t>5) сведения из органа социальной защиты населения по месту жительства другого родителя (усыновителя, опекуна, попечител</w:t>
      </w:r>
      <w:r>
        <w:t>я), проживающего на территории другого муниципального района (городского округа) Челябинской области, о неполучении им ежемесячной денежной выплаты;</w:t>
      </w:r>
    </w:p>
    <w:p w:rsidR="00000000" w:rsidRDefault="0099132F">
      <w:r>
        <w:t>6) сведения о неполучении ежемесячной денежной выплаты по месту жительства при обращении в орган социальной</w:t>
      </w:r>
      <w:r>
        <w:t xml:space="preserve"> защиты по месту пребывания;</w:t>
      </w:r>
    </w:p>
    <w:p w:rsidR="00000000" w:rsidRDefault="0099132F">
      <w:r>
        <w:t>7) выписка (сведения) из решения органа опеки и попечительства об установлении опеки (попечительства) над ребенком (детьми);</w:t>
      </w:r>
    </w:p>
    <w:p w:rsidR="00000000" w:rsidRDefault="0099132F">
      <w:r>
        <w:t xml:space="preserve">8) документы (сведения), подтверждающие доход каждого члена семьи за период, предусмотренный Порядком </w:t>
      </w:r>
      <w:r>
        <w:t>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 г. N 211 "О Пор</w:t>
      </w:r>
      <w:r>
        <w:t>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детей":</w:t>
      </w:r>
    </w:p>
    <w:p w:rsidR="00000000" w:rsidRDefault="0099132F">
      <w:r>
        <w:t>о заработной плате, денежном содержании (вознаграждении) по месту работы;</w:t>
      </w:r>
    </w:p>
    <w:p w:rsidR="00000000" w:rsidRDefault="0099132F">
      <w:r>
        <w:t>о денежно</w:t>
      </w:r>
      <w:r>
        <w:t>м довольствии военнослужащих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таможенных органов Российской Федерации;</w:t>
      </w:r>
    </w:p>
    <w:p w:rsidR="00000000" w:rsidRDefault="0099132F">
      <w:r>
        <w:t>о</w:t>
      </w:r>
      <w:r>
        <w:t xml:space="preserve"> размере получаемой пенсии, компенсационной выплаты дополнительного ежемесячного обеспечения пенсионера;</w:t>
      </w:r>
    </w:p>
    <w:p w:rsidR="00000000" w:rsidRDefault="0099132F">
      <w:r>
        <w:t>о размере получаемых пособий;</w:t>
      </w:r>
    </w:p>
    <w:p w:rsidR="00000000" w:rsidRDefault="0099132F">
      <w:r>
        <w:t>о доходах от занятий предпринимательской деятельностью;</w:t>
      </w:r>
    </w:p>
    <w:p w:rsidR="00000000" w:rsidRDefault="0099132F">
      <w:r>
        <w:t xml:space="preserve">9) сведения об отсутствии трудовой деятельности (увольнении) (за </w:t>
      </w:r>
      <w:r>
        <w:t>период после 1 января 2020 года);</w:t>
      </w:r>
    </w:p>
    <w:p w:rsidR="00000000" w:rsidRDefault="0099132F">
      <w:r>
        <w:t>10) документ, содержащий сведения о причинах неисполнения судебного постановления, а также о судебном постановлении о взыскании алиментов на детей с лиц, обязанных их уплачивать;</w:t>
      </w:r>
    </w:p>
    <w:p w:rsidR="00000000" w:rsidRDefault="0099132F">
      <w:r>
        <w:t>11) документ, содержащий сведения о неполуч</w:t>
      </w:r>
      <w:r>
        <w:t>ении пособия по безработице;</w:t>
      </w:r>
    </w:p>
    <w:p w:rsidR="00000000" w:rsidRDefault="0099132F">
      <w:r>
        <w:t>12) документ об отсутствии регистрации в качестве индивидуального предпринимателя;</w:t>
      </w:r>
    </w:p>
    <w:p w:rsidR="00000000" w:rsidRDefault="0099132F">
      <w:r>
        <w:t xml:space="preserve">13) документ (сведения) об отбывании одним из родителей (законным представителем) наказания в учреждениях, исполняющих наказание в виде лишения </w:t>
      </w:r>
      <w:r>
        <w:t>свободы, о нахождении одного из родителей, подозреваемых и обвиняемых в совершении преступлений, в местах содержания под стражей.";</w:t>
      </w:r>
    </w:p>
    <w:bookmarkStart w:id="65" w:name="sub_1126"/>
    <w:p w:rsidR="00000000" w:rsidRDefault="0099132F">
      <w:r>
        <w:fldChar w:fldCharType="begin"/>
      </w:r>
      <w:r>
        <w:instrText>HYPERLINK "garantF1://8692497.13"</w:instrText>
      </w:r>
      <w:r>
        <w:fldChar w:fldCharType="separate"/>
      </w:r>
      <w:r>
        <w:rPr>
          <w:rStyle w:val="a4"/>
        </w:rPr>
        <w:t>пункт 13</w:t>
      </w:r>
      <w:r>
        <w:fldChar w:fldCharType="end"/>
      </w:r>
      <w:r>
        <w:t xml:space="preserve"> признать утратившим силу;</w:t>
      </w:r>
    </w:p>
    <w:p w:rsidR="00000000" w:rsidRDefault="0099132F">
      <w:bookmarkStart w:id="66" w:name="sub_1127"/>
      <w:bookmarkEnd w:id="65"/>
      <w:r>
        <w:t xml:space="preserve">в </w:t>
      </w:r>
      <w:hyperlink r:id="rId84" w:history="1">
        <w:r>
          <w:rPr>
            <w:rStyle w:val="a4"/>
          </w:rPr>
          <w:t>пункте 15</w:t>
        </w:r>
      </w:hyperlink>
      <w:r>
        <w:t>:</w:t>
      </w:r>
    </w:p>
    <w:bookmarkEnd w:id="66"/>
    <w:p w:rsidR="00000000" w:rsidRDefault="0099132F">
      <w:r>
        <w:t xml:space="preserve">в </w:t>
      </w:r>
      <w:hyperlink r:id="rId85" w:history="1">
        <w:r>
          <w:rPr>
            <w:rStyle w:val="a4"/>
          </w:rPr>
          <w:t>абзаце шестнадцатом</w:t>
        </w:r>
      </w:hyperlink>
      <w:r>
        <w:t xml:space="preserve"> слова "подпунктах 2, 4 - 10 пункта 11, абзацах втором и четвертом подпункта 3 пункта 12, абзацах третьем и четвертом подпункта 2 пункта 13 настоящего Административного </w:t>
      </w:r>
      <w:r>
        <w:t>регламента, а также документы, содержащие сведения о неполучении пособия по безработице и об отсутствии регистрации в качестве индивидуального предпринимателя, указанные в абзаце пятом подпункта 2 пункта 13" заменить словами "пункте 12";</w:t>
      </w:r>
    </w:p>
    <w:p w:rsidR="00000000" w:rsidRDefault="0099132F">
      <w:hyperlink r:id="rId86" w:history="1">
        <w:r>
          <w:rPr>
            <w:rStyle w:val="a4"/>
          </w:rPr>
          <w:t>абзац семнадцатый</w:t>
        </w:r>
      </w:hyperlink>
      <w:r>
        <w:t xml:space="preserve"> изложить в следующей редакции:</w:t>
      </w:r>
    </w:p>
    <w:p w:rsidR="00000000" w:rsidRDefault="0099132F">
      <w:r>
        <w:t>"Документы, предусмотренные пунктом 11 настоящего Административного регламента, должны быть представлены заявителем в орган социальной защиты населения самостоятельно.";</w:t>
      </w:r>
    </w:p>
    <w:bookmarkStart w:id="67" w:name="sub_1166"/>
    <w:p w:rsidR="00000000" w:rsidRDefault="0099132F">
      <w:r>
        <w:fldChar w:fldCharType="begin"/>
      </w:r>
      <w:r>
        <w:instrText>HYPERLI</w:instrText>
      </w:r>
      <w:r>
        <w:instrText>NK "garantF1://8692497.110051"</w:instrText>
      </w:r>
      <w:r>
        <w:fldChar w:fldCharType="separate"/>
      </w:r>
      <w:r>
        <w:rPr>
          <w:rStyle w:val="a4"/>
        </w:rPr>
        <w:t>абзац восемнадцатый</w:t>
      </w:r>
      <w:r>
        <w:fldChar w:fldCharType="end"/>
      </w:r>
      <w:r>
        <w:t xml:space="preserve"> признать утратившим силу;</w:t>
      </w:r>
    </w:p>
    <w:p w:rsidR="00000000" w:rsidRDefault="0099132F">
      <w:bookmarkStart w:id="68" w:name="sub_1128"/>
      <w:bookmarkEnd w:id="67"/>
      <w:r>
        <w:t xml:space="preserve">в </w:t>
      </w:r>
      <w:hyperlink r:id="rId87" w:history="1">
        <w:r>
          <w:rPr>
            <w:rStyle w:val="a4"/>
          </w:rPr>
          <w:t>пункте 17</w:t>
        </w:r>
      </w:hyperlink>
      <w:r>
        <w:t>:</w:t>
      </w:r>
    </w:p>
    <w:bookmarkEnd w:id="68"/>
    <w:p w:rsidR="00000000" w:rsidRDefault="0099132F">
      <w:r>
        <w:t xml:space="preserve">в </w:t>
      </w:r>
      <w:hyperlink r:id="rId88" w:history="1">
        <w:r>
          <w:rPr>
            <w:rStyle w:val="a4"/>
          </w:rPr>
          <w:t>абзаце первом</w:t>
        </w:r>
      </w:hyperlink>
      <w:r>
        <w:t xml:space="preserve"> слова "пунктами 11 - 13" заменить словами "пунктом 1</w:t>
      </w:r>
      <w:r>
        <w:t>1";</w:t>
      </w:r>
    </w:p>
    <w:p w:rsidR="00000000" w:rsidRDefault="0099132F">
      <w:r>
        <w:t xml:space="preserve">в </w:t>
      </w:r>
      <w:hyperlink r:id="rId89" w:history="1">
        <w:r>
          <w:rPr>
            <w:rStyle w:val="a4"/>
          </w:rPr>
          <w:t>абзаце втором</w:t>
        </w:r>
      </w:hyperlink>
      <w:r>
        <w:t xml:space="preserve"> слова "пунктами 11 - 13" заменить словами "пунктом 11";</w:t>
      </w:r>
    </w:p>
    <w:p w:rsidR="00000000" w:rsidRDefault="0099132F">
      <w:r>
        <w:t xml:space="preserve">в </w:t>
      </w:r>
      <w:hyperlink r:id="rId90" w:history="1">
        <w:r>
          <w:rPr>
            <w:rStyle w:val="a4"/>
          </w:rPr>
          <w:t>абзаце третьем</w:t>
        </w:r>
      </w:hyperlink>
      <w:r>
        <w:t xml:space="preserve"> слова "пунктами 11 - 13" заменить словами "пунктом 11";</w:t>
      </w:r>
    </w:p>
    <w:bookmarkStart w:id="69" w:name="sub_1129"/>
    <w:p w:rsidR="00000000" w:rsidRDefault="0099132F">
      <w:r>
        <w:fldChar w:fldCharType="begin"/>
      </w:r>
      <w:r>
        <w:instrText>HYPERLINK "garantF1:/</w:instrText>
      </w:r>
      <w:r>
        <w:instrText>/8692497.18"</w:instrText>
      </w:r>
      <w:r>
        <w:fldChar w:fldCharType="separate"/>
      </w:r>
      <w:r>
        <w:rPr>
          <w:rStyle w:val="a4"/>
        </w:rPr>
        <w:t>пункт 18</w:t>
      </w:r>
      <w:r>
        <w:fldChar w:fldCharType="end"/>
      </w:r>
      <w:r>
        <w:t xml:space="preserve"> дополнить </w:t>
      </w:r>
      <w:hyperlink r:id="rId9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69"/>
    <w:p w:rsidR="00000000" w:rsidRDefault="0099132F"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</w:t>
      </w:r>
      <w:r>
        <w:t xml:space="preserve"> 1 статьи 16 Федерального закона от 27 июля 2010 года N 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</w:t>
      </w:r>
      <w:r>
        <w:t>ения государственной услуги, и иных случаев, установленных федеральными законами.";</w:t>
      </w:r>
    </w:p>
    <w:p w:rsidR="00000000" w:rsidRDefault="0099132F">
      <w:bookmarkStart w:id="70" w:name="sub_1130"/>
      <w:r>
        <w:t xml:space="preserve">в </w:t>
      </w:r>
      <w:hyperlink r:id="rId92" w:history="1">
        <w:r>
          <w:rPr>
            <w:rStyle w:val="a4"/>
          </w:rPr>
          <w:t>пункте 19</w:t>
        </w:r>
      </w:hyperlink>
      <w:r>
        <w:t xml:space="preserve"> слова "пунктами 11 - 13 настоящего Административного регламента (за исключением документов, которые запрашиваются ор</w:t>
      </w:r>
      <w:r>
        <w:t>ганами социальной защиты населения в рамках межведомственного информационного взаимодействия)" заменить словами "пунктом 11 настоящего Административного регламента";</w:t>
      </w:r>
    </w:p>
    <w:bookmarkEnd w:id="70"/>
    <w:p w:rsidR="00000000" w:rsidRDefault="0099132F">
      <w:r>
        <w:t xml:space="preserve">в </w:t>
      </w:r>
      <w:hyperlink r:id="rId93" w:history="1">
        <w:r>
          <w:rPr>
            <w:rStyle w:val="a4"/>
          </w:rPr>
          <w:t>пункте 20</w:t>
        </w:r>
      </w:hyperlink>
      <w:r>
        <w:t>:</w:t>
      </w:r>
    </w:p>
    <w:bookmarkStart w:id="71" w:name="sub_1131"/>
    <w:p w:rsidR="00000000" w:rsidRDefault="0099132F">
      <w:r>
        <w:fldChar w:fldCharType="begin"/>
      </w:r>
      <w:r>
        <w:instrText>HYPERLINK "garantF1://8692497.110054"</w:instrText>
      </w:r>
      <w:r>
        <w:fldChar w:fldCharType="separate"/>
      </w:r>
      <w:r>
        <w:rPr>
          <w:rStyle w:val="a4"/>
        </w:rPr>
        <w:t>подпункт 3</w:t>
      </w:r>
      <w:r>
        <w:fldChar w:fldCharType="end"/>
      </w:r>
      <w:r>
        <w:t xml:space="preserve"> после слова "совершеннолетия" дополнить словами "и непоступление в образовательную организацию по очной форме обучения в году достижения совершеннолетия или достижение 23 лет при условии обучения в образов</w:t>
      </w:r>
      <w:r>
        <w:t>ательной организации по очной форме обучения";</w:t>
      </w:r>
    </w:p>
    <w:bookmarkEnd w:id="71"/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72" w:name="sub_1093"/>
      <w:r>
        <w:t xml:space="preserve">Абзац пятьдесят пятый подпункта 5 пункта 2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p w:rsidR="00000000" w:rsidRDefault="0099132F">
      <w:pPr>
        <w:ind w:firstLine="698"/>
        <w:rPr>
          <w:rStyle w:val="a7"/>
        </w:rPr>
      </w:pPr>
      <w:bookmarkStart w:id="73" w:name="sub_1132"/>
      <w:bookmarkEnd w:id="72"/>
      <w:r>
        <w:rPr>
          <w:rStyle w:val="a7"/>
        </w:rPr>
        <w:t xml:space="preserve">в </w:t>
      </w:r>
      <w:hyperlink r:id="rId94" w:history="1">
        <w:r>
          <w:rPr>
            <w:rStyle w:val="a4"/>
            <w:shd w:val="clear" w:color="auto" w:fill="D8EDE8"/>
          </w:rPr>
          <w:t>подпункте 4</w:t>
        </w:r>
      </w:hyperlink>
      <w:r>
        <w:rPr>
          <w:rStyle w:val="a7"/>
        </w:rPr>
        <w:t xml:space="preserve"> слова ", уста</w:t>
      </w:r>
      <w:r>
        <w:rPr>
          <w:rStyle w:val="a7"/>
        </w:rPr>
        <w:t>новленного Законом Челябинской области от 28.04.2005 г. N 378-ЗО "Об установлении величины прожиточного минимума в Челябинской области" заменить словами "в Челябинской области, установленную в соответствии с законодательством Челябинской области";</w:t>
      </w:r>
    </w:p>
    <w:p w:rsidR="00000000" w:rsidRDefault="0099132F">
      <w:bookmarkStart w:id="74" w:name="sub_70"/>
      <w:bookmarkEnd w:id="73"/>
      <w:r>
        <w:t xml:space="preserve">3) в </w:t>
      </w:r>
      <w:hyperlink r:id="rId95" w:history="1">
        <w:r>
          <w:rPr>
            <w:rStyle w:val="a4"/>
          </w:rPr>
          <w:t>разделе III</w:t>
        </w:r>
      </w:hyperlink>
      <w:r>
        <w:t>:</w:t>
      </w:r>
    </w:p>
    <w:bookmarkEnd w:id="74"/>
    <w:p w:rsidR="00000000" w:rsidRDefault="0099132F">
      <w:r>
        <w:t xml:space="preserve">в </w:t>
      </w:r>
      <w:hyperlink r:id="rId96" w:history="1">
        <w:r>
          <w:rPr>
            <w:rStyle w:val="a4"/>
          </w:rPr>
          <w:t>пункте 30</w:t>
        </w:r>
      </w:hyperlink>
      <w:r>
        <w:t>:</w:t>
      </w:r>
    </w:p>
    <w:p w:rsidR="00000000" w:rsidRDefault="0099132F">
      <w:bookmarkStart w:id="75" w:name="sub_1133"/>
      <w:r>
        <w:t xml:space="preserve">в </w:t>
      </w:r>
      <w:hyperlink r:id="rId97" w:history="1">
        <w:r>
          <w:rPr>
            <w:rStyle w:val="a4"/>
          </w:rPr>
          <w:t>подпункте 3</w:t>
        </w:r>
      </w:hyperlink>
      <w:r>
        <w:t>:</w:t>
      </w:r>
    </w:p>
    <w:bookmarkEnd w:id="75"/>
    <w:p w:rsidR="00000000" w:rsidRDefault="0099132F">
      <w:r>
        <w:t xml:space="preserve">в </w:t>
      </w:r>
      <w:hyperlink r:id="rId98" w:history="1">
        <w:r>
          <w:rPr>
            <w:rStyle w:val="a4"/>
          </w:rPr>
          <w:t>абзаце шестнадцатом</w:t>
        </w:r>
      </w:hyperlink>
      <w:r>
        <w:t xml:space="preserve"> слова "</w:t>
      </w:r>
      <w:r>
        <w:t>пунктах 11 - 13" заменить словами "пункте 11";</w:t>
      </w:r>
    </w:p>
    <w:p w:rsidR="00000000" w:rsidRDefault="0099132F">
      <w:r>
        <w:t xml:space="preserve">в </w:t>
      </w:r>
      <w:hyperlink r:id="rId99" w:history="1">
        <w:r>
          <w:rPr>
            <w:rStyle w:val="a4"/>
          </w:rPr>
          <w:t>абзаце восемнадцатом</w:t>
        </w:r>
      </w:hyperlink>
      <w:r>
        <w:t xml:space="preserve"> слово "месяцу" заменить словами "4 календарным месяцам перед месяцем";</w:t>
      </w:r>
    </w:p>
    <w:p w:rsidR="00000000" w:rsidRDefault="0099132F">
      <w:bookmarkStart w:id="76" w:name="sub_1134"/>
      <w:r>
        <w:t xml:space="preserve">в </w:t>
      </w:r>
      <w:hyperlink r:id="rId100" w:history="1">
        <w:r>
          <w:rPr>
            <w:rStyle w:val="a4"/>
          </w:rPr>
          <w:t>подпункте 4</w:t>
        </w:r>
      </w:hyperlink>
      <w:r>
        <w:t>:</w:t>
      </w:r>
    </w:p>
    <w:bookmarkEnd w:id="76"/>
    <w:p w:rsidR="00000000" w:rsidRDefault="0099132F">
      <w:r>
        <w:t xml:space="preserve">в </w:t>
      </w:r>
      <w:hyperlink r:id="rId101" w:history="1">
        <w:r>
          <w:rPr>
            <w:rStyle w:val="a4"/>
          </w:rPr>
          <w:t>абзаце первом</w:t>
        </w:r>
      </w:hyperlink>
      <w:r>
        <w:t xml:space="preserve"> слова "подпунктах 2, 4 - 10 пункта 11, абзацах втором и четвертом подпункта 3 пункта 12, абзацах третьем и четвертом подпункта 2 пункта 13 настоящего Административного регламента, а также документы, содер</w:t>
      </w:r>
      <w:r>
        <w:t>жащие сведения о неполучении пособия по безработице и об отсутствии регистрации в качестве индивидуального предпринимателя, указанные в абзаце пятом подпункта 2 пункта 13" заменить словами "пункте 12";</w:t>
      </w:r>
    </w:p>
    <w:p w:rsidR="00000000" w:rsidRDefault="0099132F">
      <w:hyperlink r:id="rId102" w:history="1">
        <w:r>
          <w:rPr>
            <w:rStyle w:val="a4"/>
          </w:rPr>
          <w:t>абзац второй</w:t>
        </w:r>
      </w:hyperlink>
      <w:r>
        <w:t xml:space="preserve"> п</w:t>
      </w:r>
      <w:r>
        <w:t>ризнать утратившим силу;</w:t>
      </w:r>
    </w:p>
    <w:p w:rsidR="00000000" w:rsidRDefault="0099132F">
      <w:bookmarkStart w:id="77" w:name="sub_1135"/>
      <w:r>
        <w:t xml:space="preserve">в </w:t>
      </w:r>
      <w:hyperlink r:id="rId103" w:history="1">
        <w:r>
          <w:rPr>
            <w:rStyle w:val="a4"/>
          </w:rPr>
          <w:t>пункте 31-2</w:t>
        </w:r>
      </w:hyperlink>
      <w:r>
        <w:t>:</w:t>
      </w:r>
    </w:p>
    <w:p w:rsidR="00000000" w:rsidRDefault="0099132F">
      <w:bookmarkStart w:id="78" w:name="sub_1136"/>
      <w:bookmarkEnd w:id="77"/>
      <w:r>
        <w:t xml:space="preserve">в </w:t>
      </w:r>
      <w:hyperlink r:id="rId104" w:history="1">
        <w:r>
          <w:rPr>
            <w:rStyle w:val="a4"/>
          </w:rPr>
          <w:t>абзаце девятом подпункта 1</w:t>
        </w:r>
      </w:hyperlink>
      <w:r>
        <w:t xml:space="preserve"> слова "пунктах 11 - 13" заменить словами "пункте 11";</w:t>
      </w:r>
    </w:p>
    <w:p w:rsidR="00000000" w:rsidRDefault="0099132F">
      <w:bookmarkStart w:id="79" w:name="sub_1137"/>
      <w:bookmarkEnd w:id="78"/>
      <w:r>
        <w:t xml:space="preserve">в </w:t>
      </w:r>
      <w:hyperlink r:id="rId105" w:history="1">
        <w:r>
          <w:rPr>
            <w:rStyle w:val="a4"/>
          </w:rPr>
          <w:t>подпункте 3</w:t>
        </w:r>
      </w:hyperlink>
      <w:r>
        <w:t xml:space="preserve"> слова "пунктах 11 - 13" заменить словами "пункте 11";</w:t>
      </w:r>
    </w:p>
    <w:p w:rsidR="00000000" w:rsidRDefault="0099132F">
      <w:bookmarkStart w:id="80" w:name="sub_1138"/>
      <w:bookmarkEnd w:id="79"/>
      <w:r>
        <w:t xml:space="preserve">в </w:t>
      </w:r>
      <w:hyperlink r:id="rId106" w:history="1">
        <w:r>
          <w:rPr>
            <w:rStyle w:val="a4"/>
          </w:rPr>
          <w:t>абзаце четвертом подпункта 4 пункта 31-4</w:t>
        </w:r>
      </w:hyperlink>
      <w:r>
        <w:t xml:space="preserve"> слова "пунктах 11 - 13" заменить словами "пункте 11";</w:t>
      </w:r>
    </w:p>
    <w:p w:rsidR="00000000" w:rsidRDefault="0099132F">
      <w:bookmarkStart w:id="81" w:name="sub_71"/>
      <w:bookmarkEnd w:id="80"/>
      <w:r>
        <w:t xml:space="preserve">4) в </w:t>
      </w:r>
      <w:hyperlink r:id="rId107" w:history="1">
        <w:r>
          <w:rPr>
            <w:rStyle w:val="a4"/>
          </w:rPr>
          <w:t>абзаце втором пункта 40 раздела V</w:t>
        </w:r>
      </w:hyperlink>
      <w:r>
        <w:t xml:space="preserve"> слова "в орган местного самоуправления публично-правового образования, являющийся учредителем многофункционального центра (далее именуется - учредитель многофункционального </w:t>
      </w:r>
      <w:r>
        <w:t>центра)" заменить словами "учредителю многофункционального центра";</w:t>
      </w:r>
    </w:p>
    <w:p w:rsidR="00000000" w:rsidRDefault="0099132F">
      <w:bookmarkStart w:id="82" w:name="sub_84"/>
      <w:bookmarkEnd w:id="81"/>
      <w:r>
        <w:t xml:space="preserve">5) в </w:t>
      </w:r>
      <w:hyperlink r:id="rId108" w:history="1">
        <w:r>
          <w:rPr>
            <w:rStyle w:val="a4"/>
          </w:rPr>
          <w:t>приложении 2</w:t>
        </w:r>
      </w:hyperlink>
      <w:r>
        <w:t xml:space="preserve"> к указанному Административному регламенту:</w:t>
      </w:r>
    </w:p>
    <w:bookmarkEnd w:id="82"/>
    <w:p w:rsidR="00000000" w:rsidRDefault="0099132F">
      <w:r>
        <w:fldChar w:fldCharType="begin"/>
      </w:r>
      <w:r>
        <w:instrText>HYPERLINK "garantF1://8692497.110071"</w:instrText>
      </w:r>
      <w:r>
        <w:fldChar w:fldCharType="separate"/>
      </w:r>
      <w:r>
        <w:rPr>
          <w:rStyle w:val="a4"/>
        </w:rPr>
        <w:t>строку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44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</w:t>
            </w:r>
            <w:r>
              <w:t>ающие доход каждого члена многодетной семьи за последние три месяца,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44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многодетной семьи за последние три месяца, предшествующих 4 календарным месяцам перед месяцем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";</w:t>
            </w:r>
          </w:p>
        </w:tc>
      </w:tr>
    </w:tbl>
    <w:p w:rsidR="00000000" w:rsidRDefault="0099132F"/>
    <w:p w:rsidR="00000000" w:rsidRDefault="0099132F">
      <w:hyperlink r:id="rId109" w:history="1">
        <w:r>
          <w:rPr>
            <w:rStyle w:val="a4"/>
          </w:rPr>
          <w:t>строку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44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Иные документы в соответствии с пунктами 11 - 13 настоящего 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44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Иные документы в соответствии с пунктами 11, 12 настоящего Административ</w:t>
            </w:r>
            <w:r>
              <w:t>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".</w:t>
            </w:r>
          </w:p>
        </w:tc>
      </w:tr>
    </w:tbl>
    <w:p w:rsidR="00000000" w:rsidRDefault="0099132F">
      <w:bookmarkStart w:id="83" w:name="sub_46"/>
      <w:r>
        <w:t xml:space="preserve">6. В </w:t>
      </w:r>
      <w:hyperlink r:id="rId110" w:history="1">
        <w:r>
          <w:rPr>
            <w:rStyle w:val="a4"/>
          </w:rPr>
          <w:t>Административном регламенте</w:t>
        </w:r>
      </w:hyperlink>
      <w:r>
        <w:t xml:space="preserve"> предоставления государственной услуги "Распоряжение средствами (частью средств) областного материнского (семейного) капитала", утвержденном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26.06.2013 г. N 108-П "Об Административном регламенте предоставления государственной услуги "Распоряжение средствами (частью средств) областного материнского (семейного</w:t>
      </w:r>
      <w:r>
        <w:t xml:space="preserve">) капитала" (Южноуральская панорама, 20 июля 2013 г., N 109, спецвыпуск N 26; 7 июня 2014 г., N 83, спецвыпуск N 22; Официальный интернет-портал правовой информации (www.pravo.gov.ru), 24 декабря 2015 г.; 30 июня 2017 г.; 24 ноября 2017 г.; 3 августа 2018 </w:t>
      </w:r>
      <w:r>
        <w:t>г.; 22 февраля 2019 г.; 1 ноября 2019 г.; 30 апреля 2020 г.; 29 декабря 2020 г.):</w:t>
      </w:r>
    </w:p>
    <w:bookmarkEnd w:id="83"/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84" w:name="sub_1100"/>
      <w:bookmarkStart w:id="85" w:name="sub_72"/>
      <w:r>
        <w:t xml:space="preserve">Подпункт 1 пункта 6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bookmarkEnd w:id="84"/>
    <w:bookmarkEnd w:id="85"/>
    <w:p w:rsidR="00000000" w:rsidRDefault="0099132F">
      <w:pPr>
        <w:ind w:firstLine="698"/>
        <w:rPr>
          <w:rStyle w:val="a7"/>
        </w:rPr>
      </w:pPr>
      <w:r>
        <w:rPr>
          <w:rStyle w:val="a7"/>
        </w:rPr>
        <w:t xml:space="preserve">1) в </w:t>
      </w:r>
      <w:hyperlink r:id="rId112" w:history="1">
        <w:r>
          <w:rPr>
            <w:rStyle w:val="a4"/>
            <w:shd w:val="clear" w:color="auto" w:fill="D8EDE8"/>
          </w:rPr>
          <w:t>абзаце перво</w:t>
        </w:r>
        <w:r>
          <w:rPr>
            <w:rStyle w:val="a4"/>
            <w:shd w:val="clear" w:color="auto" w:fill="D8EDE8"/>
          </w:rPr>
          <w:t>м пункта 5 раздела I</w:t>
        </w:r>
      </w:hyperlink>
      <w:r>
        <w:rPr>
          <w:rStyle w:val="a7"/>
        </w:rPr>
        <w:t xml:space="preserve"> слова "во втором квартале года, предшествующего году" заменить словами "на дату";</w:t>
      </w:r>
    </w:p>
    <w:p w:rsidR="00000000" w:rsidRDefault="0099132F">
      <w:bookmarkStart w:id="86" w:name="sub_73"/>
      <w:r>
        <w:t xml:space="preserve">2) в </w:t>
      </w:r>
      <w:hyperlink r:id="rId113" w:history="1">
        <w:r>
          <w:rPr>
            <w:rStyle w:val="a4"/>
          </w:rPr>
          <w:t>разделе II</w:t>
        </w:r>
      </w:hyperlink>
      <w:r>
        <w:t>:</w:t>
      </w:r>
    </w:p>
    <w:bookmarkEnd w:id="86"/>
    <w:p w:rsidR="00000000" w:rsidRDefault="0099132F">
      <w:r>
        <w:t xml:space="preserve">в </w:t>
      </w:r>
      <w:hyperlink r:id="rId114" w:history="1">
        <w:r>
          <w:rPr>
            <w:rStyle w:val="a4"/>
          </w:rPr>
          <w:t>пункте 13</w:t>
        </w:r>
      </w:hyperlink>
      <w:r>
        <w:t>:</w:t>
      </w:r>
    </w:p>
    <w:bookmarkStart w:id="87" w:name="sub_1139"/>
    <w:p w:rsidR="00000000" w:rsidRDefault="0099132F">
      <w:r>
        <w:fldChar w:fldCharType="begin"/>
      </w:r>
      <w:r>
        <w:instrText>HYPERLINK "garantF1://</w:instrText>
      </w:r>
      <w:r>
        <w:instrText>19609319.79"</w:instrText>
      </w:r>
      <w:r>
        <w:fldChar w:fldCharType="separate"/>
      </w:r>
      <w:r>
        <w:rPr>
          <w:rStyle w:val="a4"/>
        </w:rPr>
        <w:t>подпункт 5</w:t>
      </w:r>
      <w:r>
        <w:fldChar w:fldCharType="end"/>
      </w:r>
      <w:r>
        <w:t xml:space="preserve"> изложить в следующей редакции:</w:t>
      </w:r>
    </w:p>
    <w:bookmarkEnd w:id="87"/>
    <w:p w:rsidR="00000000" w:rsidRDefault="0099132F">
      <w:r>
        <w:t>"5) справка (сведения) о рождении, подтверждающая, что сведения об отце ребенка внесены в запись акта о рождении на основании заявления матери ребенка, - в случае если сведения об отце ребенк</w:t>
      </w:r>
      <w:r>
        <w:t>а внесены в запись акта о рождении ребенка по заявлению матери;";</w:t>
      </w:r>
    </w:p>
    <w:p w:rsidR="00000000" w:rsidRDefault="0099132F">
      <w:bookmarkStart w:id="88" w:name="sub_1140"/>
      <w:r>
        <w:t xml:space="preserve">в </w:t>
      </w:r>
      <w:hyperlink r:id="rId115" w:history="1">
        <w:r>
          <w:rPr>
            <w:rStyle w:val="a4"/>
          </w:rPr>
          <w:t>подпункте 10</w:t>
        </w:r>
      </w:hyperlink>
      <w:r>
        <w:t xml:space="preserve"> слова "за последние три месяца перед обращением за предоставлением государственной услуги," заменить словами "за период, предусмот</w:t>
      </w:r>
      <w:r>
        <w:t>ренный Порядком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</w:t>
      </w:r>
      <w:r>
        <w:t xml:space="preserve"> г. N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детей",";</w:t>
      </w:r>
    </w:p>
    <w:p w:rsidR="00000000" w:rsidRDefault="0099132F">
      <w:bookmarkStart w:id="89" w:name="sub_1141"/>
      <w:bookmarkEnd w:id="88"/>
      <w:r>
        <w:t xml:space="preserve">в </w:t>
      </w:r>
      <w:hyperlink r:id="rId116" w:history="1">
        <w:r>
          <w:rPr>
            <w:rStyle w:val="a4"/>
          </w:rPr>
          <w:t>абзаце ше</w:t>
        </w:r>
        <w:r>
          <w:rPr>
            <w:rStyle w:val="a4"/>
          </w:rPr>
          <w:t>стом подпункта 5 пункта 14</w:t>
        </w:r>
      </w:hyperlink>
      <w:r>
        <w:t xml:space="preserve"> слова "за три месяца до месяца обращения за пособием" заменить словами "за период, предусмотренный Порядком учета и исчисления величины среднедушевого дохода семьи, дающего право на получение пособия на ребенка и дополнительны</w:t>
      </w:r>
      <w:r>
        <w:t>х мер социальной поддержки семей, имеющих детей, утвержденным постановлением Губернатора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 и дополнит</w:t>
      </w:r>
      <w:r>
        <w:t>ельных мер социальной поддержки семей, имеющих детей";</w:t>
      </w:r>
    </w:p>
    <w:p w:rsidR="00000000" w:rsidRDefault="0099132F">
      <w:bookmarkStart w:id="90" w:name="sub_1143"/>
      <w:bookmarkEnd w:id="89"/>
      <w:r>
        <w:t xml:space="preserve">в </w:t>
      </w:r>
      <w:hyperlink r:id="rId117" w:history="1">
        <w:r>
          <w:rPr>
            <w:rStyle w:val="a4"/>
          </w:rPr>
          <w:t>пункте 15</w:t>
        </w:r>
      </w:hyperlink>
      <w:r>
        <w:t>:</w:t>
      </w:r>
    </w:p>
    <w:p w:rsidR="00000000" w:rsidRDefault="0099132F">
      <w:bookmarkStart w:id="91" w:name="sub_1142"/>
      <w:bookmarkEnd w:id="90"/>
      <w:r>
        <w:t xml:space="preserve">в </w:t>
      </w:r>
      <w:hyperlink r:id="rId118" w:history="1">
        <w:r>
          <w:rPr>
            <w:rStyle w:val="a4"/>
          </w:rPr>
          <w:t>подпункте 1</w:t>
        </w:r>
      </w:hyperlink>
      <w:r>
        <w:t xml:space="preserve"> слова "копия трудовой книжки, содержащая" заменить словами "до</w:t>
      </w:r>
      <w:r>
        <w:t>кумент, содержащий";</w:t>
      </w:r>
    </w:p>
    <w:bookmarkEnd w:id="91"/>
    <w:p w:rsidR="00000000" w:rsidRDefault="0099132F">
      <w:r>
        <w:t xml:space="preserve">в </w:t>
      </w:r>
      <w:hyperlink r:id="rId119" w:history="1">
        <w:r>
          <w:rPr>
            <w:rStyle w:val="a4"/>
          </w:rPr>
          <w:t>абзаце восьмом</w:t>
        </w:r>
      </w:hyperlink>
      <w:r>
        <w:t xml:space="preserve"> слова "трудовой книжки" заменить словами "документа, содержащего сведения о трудовой деятельности (увольнении),";</w:t>
      </w:r>
    </w:p>
    <w:bookmarkStart w:id="92" w:name="sub_1144"/>
    <w:p w:rsidR="00000000" w:rsidRDefault="0099132F">
      <w:r>
        <w:fldChar w:fldCharType="begin"/>
      </w:r>
      <w:r>
        <w:instrText>HYPERLINK "garantF1://19609319.101096"</w:instrText>
      </w:r>
      <w:r>
        <w:fldChar w:fldCharType="separate"/>
      </w:r>
      <w:r>
        <w:rPr>
          <w:rStyle w:val="a4"/>
        </w:rPr>
        <w:t>абзац шесто</w:t>
      </w:r>
      <w:r>
        <w:rPr>
          <w:rStyle w:val="a4"/>
        </w:rPr>
        <w:t>й пункта 16-4</w:t>
      </w:r>
      <w:r>
        <w:fldChar w:fldCharType="end"/>
      </w:r>
      <w:r>
        <w:t xml:space="preserve"> дополнить словами "(в случае окончания работ по технологическому присоединению объекта индивидуального жилищного строительства к сети газораспределения)";</w:t>
      </w:r>
    </w:p>
    <w:p w:rsidR="00000000" w:rsidRDefault="0099132F">
      <w:bookmarkStart w:id="93" w:name="sub_1145"/>
      <w:bookmarkEnd w:id="92"/>
      <w:r>
        <w:t xml:space="preserve">в </w:t>
      </w:r>
      <w:hyperlink r:id="rId120" w:history="1">
        <w:r>
          <w:rPr>
            <w:rStyle w:val="a4"/>
          </w:rPr>
          <w:t>абзаце пятнадцатом пункта 18</w:t>
        </w:r>
      </w:hyperlink>
      <w:r>
        <w:t xml:space="preserve"> слова "абзацах втором и четвертом (при наличии таких сведений в органах социальной защиты населения) подпункта 3 пункта 14, абзацах третьем - пятом, абзаце шестом (документы, содержащие сведения о неполучении пособия по безработице и об отсутствии реги</w:t>
      </w:r>
      <w:r>
        <w:t>страции в качестве индивидуального предпринимателя) подпункта 2 пункта 15" заменить словами "подпунктах 1, 2 (в части денежного довольствия военнослужащих), абзацах втором и четвертом подпункта 3, подпункте 4 пункта 14, подпункте 1 (за период после 1 январ</w:t>
      </w:r>
      <w:r>
        <w:t>я 2020 года), абзацах третьем - пятом, абзаце шестом (документы, содержащие сведения о неполучении пособия по безработице и об отсутствии регистрации в качестве индивидуального предпринимателя) подпункта 2 пункта 15";</w:t>
      </w:r>
    </w:p>
    <w:bookmarkStart w:id="94" w:name="sub_1146"/>
    <w:bookmarkEnd w:id="93"/>
    <w:p w:rsidR="00000000" w:rsidRDefault="0099132F">
      <w:r>
        <w:fldChar w:fldCharType="begin"/>
      </w:r>
      <w:r>
        <w:instrText>HYPERLINK "garantF1://</w:instrText>
      </w:r>
      <w:r>
        <w:instrText>19609319.1025"</w:instrText>
      </w:r>
      <w:r>
        <w:fldChar w:fldCharType="separate"/>
      </w:r>
      <w:r>
        <w:rPr>
          <w:rStyle w:val="a4"/>
        </w:rPr>
        <w:t>пункт 21</w:t>
      </w:r>
      <w:r>
        <w:fldChar w:fldCharType="end"/>
      </w:r>
      <w:r>
        <w:t xml:space="preserve"> дополнить </w:t>
      </w:r>
      <w:hyperlink r:id="rId12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94"/>
    <w:p w:rsidR="00000000" w:rsidRDefault="0099132F"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N 210-ФЗ "Об организации предоставления государственных и м</w:t>
      </w:r>
      <w:r>
        <w:t>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законами.";</w:t>
      </w:r>
    </w:p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9132F">
      <w:pPr>
        <w:pStyle w:val="a6"/>
      </w:pPr>
      <w:bookmarkStart w:id="95" w:name="sub_1094"/>
      <w:r>
        <w:t>Абзац четырна</w:t>
      </w:r>
      <w:r>
        <w:t xml:space="preserve">дцатый подпункта 2 пункта 6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bookmarkEnd w:id="95"/>
    <w:p w:rsidR="00000000" w:rsidRDefault="0099132F">
      <w:pPr>
        <w:ind w:firstLine="698"/>
        <w:rPr>
          <w:rStyle w:val="a7"/>
        </w:rPr>
      </w:pPr>
      <w:r>
        <w:rPr>
          <w:rStyle w:val="a7"/>
        </w:rPr>
        <w:t xml:space="preserve">в </w:t>
      </w:r>
      <w:hyperlink r:id="rId122" w:history="1">
        <w:r>
          <w:rPr>
            <w:rStyle w:val="a4"/>
            <w:shd w:val="clear" w:color="auto" w:fill="D8EDE8"/>
          </w:rPr>
          <w:t>подпункте 6 пункта 23</w:t>
        </w:r>
      </w:hyperlink>
      <w:r>
        <w:rPr>
          <w:rStyle w:val="a7"/>
        </w:rPr>
        <w:t xml:space="preserve"> слова "во втором квартале года, предшествующего году" заменить словами "на дату";</w:t>
      </w:r>
    </w:p>
    <w:p w:rsidR="00000000" w:rsidRDefault="0099132F">
      <w:bookmarkStart w:id="96" w:name="sub_74"/>
      <w:r>
        <w:t xml:space="preserve">3) в </w:t>
      </w:r>
      <w:hyperlink r:id="rId123" w:history="1">
        <w:r>
          <w:rPr>
            <w:rStyle w:val="a4"/>
          </w:rPr>
          <w:t>разделе III</w:t>
        </w:r>
      </w:hyperlink>
      <w:r>
        <w:t>:</w:t>
      </w:r>
    </w:p>
    <w:p w:rsidR="00000000" w:rsidRDefault="0099132F">
      <w:bookmarkStart w:id="97" w:name="sub_1147"/>
      <w:bookmarkEnd w:id="96"/>
      <w:r>
        <w:t xml:space="preserve">в </w:t>
      </w:r>
      <w:hyperlink r:id="rId124" w:history="1">
        <w:r>
          <w:rPr>
            <w:rStyle w:val="a4"/>
          </w:rPr>
          <w:t>абзаце первом подпункта 4 пункта 33</w:t>
        </w:r>
      </w:hyperlink>
      <w:r>
        <w:t xml:space="preserve"> слова "абзацах втором и четвертом (при наличии таких сведений в органах социальной защиты населения) подпункта 3 п</w:t>
      </w:r>
      <w:r>
        <w:t xml:space="preserve">ункта 14, абзацах третьем - пятом, абзаце шестом (документы, содержащие сведения о неполучении пособия по безработице и об отсутствии регистрации в качестве индивидуального предпринимателя) подпункта 2 пункта 15" заменить словами "подпунктах 1, 2 (в части </w:t>
      </w:r>
      <w:r>
        <w:t>денежного довольствия военнослужащих), абзацах втором и четвертом подпункта 3, подпункте 4 пункта 14, подпункте 1 (за период после 1 января 2020 года), абзацах третьем - пятом, абзаце шестом (документы, содержащие сведения о неполучении пособия по безработ</w:t>
      </w:r>
      <w:r>
        <w:t>ице и об отсутствии регистрации в качестве индивидуального предпринимателя) подпункта 2 пункта 15";</w:t>
      </w:r>
    </w:p>
    <w:p w:rsidR="00000000" w:rsidRDefault="0099132F">
      <w:bookmarkStart w:id="98" w:name="sub_1148"/>
      <w:bookmarkEnd w:id="97"/>
      <w:r>
        <w:t xml:space="preserve">в </w:t>
      </w:r>
      <w:hyperlink r:id="rId125" w:history="1">
        <w:r>
          <w:rPr>
            <w:rStyle w:val="a4"/>
          </w:rPr>
          <w:t>абзаце четвертом подпункта 3 пункта 34</w:t>
        </w:r>
      </w:hyperlink>
      <w:r>
        <w:t xml:space="preserve"> слово "месяцу" заменить словами "4 календарным месяцам пер</w:t>
      </w:r>
      <w:r>
        <w:t>ед месяцем";</w:t>
      </w:r>
    </w:p>
    <w:p w:rsidR="00000000" w:rsidRDefault="0099132F">
      <w:bookmarkStart w:id="99" w:name="sub_75"/>
      <w:bookmarkEnd w:id="98"/>
      <w:r>
        <w:t xml:space="preserve">4) в </w:t>
      </w:r>
      <w:hyperlink r:id="rId126" w:history="1">
        <w:r>
          <w:rPr>
            <w:rStyle w:val="a4"/>
          </w:rPr>
          <w:t>приложении 2</w:t>
        </w:r>
      </w:hyperlink>
      <w:r>
        <w:t xml:space="preserve"> к указанному Административному регламенту:</w:t>
      </w:r>
    </w:p>
    <w:bookmarkEnd w:id="99"/>
    <w:p w:rsidR="00000000" w:rsidRDefault="0099132F">
      <w:r>
        <w:fldChar w:fldCharType="begin"/>
      </w:r>
      <w:r>
        <w:instrText>HYPERLINK "garantF1://19609319.101106"</w:instrText>
      </w:r>
      <w:r>
        <w:fldChar w:fldCharType="separate"/>
      </w:r>
      <w:r>
        <w:rPr>
          <w:rStyle w:val="a4"/>
        </w:rPr>
        <w:t>строку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семьи за последние три меся</w:t>
            </w:r>
            <w:r>
              <w:t>ца, предшествующих месяцу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многодетной семьи за последние три месяца, предшествующих 4 календарным месяцам перед месяцем обращения заявителя, для определения среднедушевого дохода семьи, дающего право на получение государственной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".</w:t>
            </w:r>
          </w:p>
        </w:tc>
      </w:tr>
    </w:tbl>
    <w:p w:rsidR="00000000" w:rsidRDefault="0099132F">
      <w:bookmarkStart w:id="100" w:name="sub_47"/>
      <w:r>
        <w:t xml:space="preserve">7. В </w:t>
      </w:r>
      <w:hyperlink r:id="rId127" w:history="1">
        <w:r>
          <w:rPr>
            <w:rStyle w:val="a4"/>
          </w:rPr>
          <w:t>Административном регламенте</w:t>
        </w:r>
      </w:hyperlink>
      <w:r>
        <w:t xml:space="preserve"> предоставления государственной услуги "Назначение и выплата ежемесячной денежной выплаты, назначаемой в случае рождения третьего ребенка и (или) последующих детей до достижен</w:t>
      </w:r>
      <w:r>
        <w:t xml:space="preserve">ия ребенком возраста трех лет", утвержденном </w:t>
      </w:r>
      <w:hyperlink r:id="rId128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20.06.2018 г. N 301-П "Об Административном регламенте предоставления государственной услуги "Назначение и выплата ежемесячн</w:t>
      </w:r>
      <w:r>
        <w:t xml:space="preserve">ой денежной выплаты, назначаемой в случае рождения третьего ребенка и (или) последующих детей до достижения ребенком возраста трех лет" и внесении изменений в некоторые постановления Правительства Челябинской области" (Официальный интернет-портал правовой </w:t>
      </w:r>
      <w:r>
        <w:t>информации (www.pravo.gov.ru), 22 июня 2018 г.; 22 февраля 2019 г.; 1 ноября 2019 г.; 30 апреля 2020 г.; 29 декабря 2020 г.):</w:t>
      </w:r>
    </w:p>
    <w:p w:rsidR="00000000" w:rsidRDefault="0099132F">
      <w:pPr>
        <w:pStyle w:val="a6"/>
        <w:rPr>
          <w:color w:val="000000"/>
          <w:sz w:val="16"/>
          <w:szCs w:val="16"/>
        </w:rPr>
      </w:pPr>
      <w:bookmarkStart w:id="101" w:name="sub_76"/>
      <w:bookmarkEnd w:id="100"/>
      <w:r>
        <w:rPr>
          <w:color w:val="000000"/>
          <w:sz w:val="16"/>
          <w:szCs w:val="16"/>
        </w:rPr>
        <w:t>ГАРАНТ:</w:t>
      </w:r>
    </w:p>
    <w:bookmarkEnd w:id="101"/>
    <w:p w:rsidR="00000000" w:rsidRDefault="0099132F">
      <w:pPr>
        <w:pStyle w:val="a6"/>
      </w:pPr>
      <w:r>
        <w:t xml:space="preserve">Подпункта 1 пункта 7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p w:rsidR="00000000" w:rsidRDefault="0099132F">
      <w:pPr>
        <w:ind w:firstLine="698"/>
        <w:rPr>
          <w:rStyle w:val="a7"/>
        </w:rPr>
      </w:pPr>
      <w:r>
        <w:rPr>
          <w:rStyle w:val="a7"/>
        </w:rPr>
        <w:t xml:space="preserve">1) в </w:t>
      </w:r>
      <w:hyperlink r:id="rId129" w:history="1">
        <w:r>
          <w:rPr>
            <w:rStyle w:val="a4"/>
            <w:shd w:val="clear" w:color="auto" w:fill="D8EDE8"/>
          </w:rPr>
          <w:t>абзаце первом пункта 5 раздела I</w:t>
        </w:r>
      </w:hyperlink>
      <w:r>
        <w:rPr>
          <w:rStyle w:val="a7"/>
        </w:rPr>
        <w:t xml:space="preserve"> слова "во втором квартале года, предшествующего году" заменить словами "на дату";</w:t>
      </w:r>
    </w:p>
    <w:p w:rsidR="00000000" w:rsidRDefault="0099132F">
      <w:bookmarkStart w:id="102" w:name="sub_77"/>
      <w:r>
        <w:t xml:space="preserve">2) в </w:t>
      </w:r>
      <w:hyperlink r:id="rId130" w:history="1">
        <w:r>
          <w:rPr>
            <w:rStyle w:val="a4"/>
          </w:rPr>
          <w:t>разделе II</w:t>
        </w:r>
      </w:hyperlink>
      <w:r>
        <w:t>:</w:t>
      </w:r>
    </w:p>
    <w:bookmarkStart w:id="103" w:name="sub_1149"/>
    <w:bookmarkEnd w:id="102"/>
    <w:p w:rsidR="00000000" w:rsidRDefault="0099132F">
      <w:r>
        <w:fldChar w:fldCharType="begin"/>
      </w:r>
      <w:r>
        <w:instrText>HYPERLINK "garantF1://19752272.1022"</w:instrText>
      </w:r>
      <w:r>
        <w:fldChar w:fldCharType="separate"/>
      </w:r>
      <w:r>
        <w:rPr>
          <w:rStyle w:val="a4"/>
        </w:rPr>
        <w:t>пункты 11</w:t>
      </w:r>
      <w:r>
        <w:rPr>
          <w:rStyle w:val="a4"/>
        </w:rPr>
        <w:t xml:space="preserve"> - 13</w:t>
      </w:r>
      <w:r>
        <w:fldChar w:fldCharType="end"/>
      </w:r>
      <w:r>
        <w:t xml:space="preserve"> изложить в следующей редакции:</w:t>
      </w:r>
    </w:p>
    <w:bookmarkEnd w:id="103"/>
    <w:p w:rsidR="00000000" w:rsidRDefault="0099132F">
      <w:r>
        <w:t>"11.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00000" w:rsidRDefault="0099132F">
      <w:bookmarkStart w:id="104" w:name="sub_1068"/>
      <w:r>
        <w:t>1) заявление о предоставлении государственной услуги по форме, указа</w:t>
      </w:r>
      <w:r>
        <w:t xml:space="preserve">нной в </w:t>
      </w:r>
      <w:hyperlink r:id="rId131" w:history="1">
        <w:r>
          <w:rPr>
            <w:rStyle w:val="a4"/>
          </w:rPr>
          <w:t>приложении 3</w:t>
        </w:r>
      </w:hyperlink>
      <w:r>
        <w:t xml:space="preserve"> к настоящему Административному регламенту;</w:t>
      </w:r>
    </w:p>
    <w:p w:rsidR="00000000" w:rsidRDefault="0099132F">
      <w:bookmarkStart w:id="105" w:name="sub_1069"/>
      <w:bookmarkEnd w:id="104"/>
      <w:r>
        <w:t>2) копия документа, удостоверяющего личность, - для иностранных граждан;</w:t>
      </w:r>
    </w:p>
    <w:p w:rsidR="00000000" w:rsidRDefault="0099132F">
      <w:bookmarkStart w:id="106" w:name="sub_1070"/>
      <w:bookmarkEnd w:id="105"/>
      <w:r>
        <w:t>3) документы, подтверждающие полномочия представителя заявителя (при обращении представителя);</w:t>
      </w:r>
    </w:p>
    <w:p w:rsidR="00000000" w:rsidRDefault="0099132F">
      <w:bookmarkStart w:id="107" w:name="sub_1071"/>
      <w:bookmarkEnd w:id="106"/>
      <w:r>
        <w:t>4) копия документа, подтверждающего факт рождения и регистрации ребенка, выданного компетентным органом иностранного государства, - при регистрац</w:t>
      </w:r>
      <w:r>
        <w:t>ии записи акта о рождении ребенка за пределами Российской Федерации;</w:t>
      </w:r>
    </w:p>
    <w:p w:rsidR="00000000" w:rsidRDefault="0099132F">
      <w:pPr>
        <w:pStyle w:val="a6"/>
        <w:rPr>
          <w:color w:val="000000"/>
          <w:sz w:val="16"/>
          <w:szCs w:val="16"/>
        </w:rPr>
      </w:pPr>
      <w:bookmarkStart w:id="108" w:name="sub_1072"/>
      <w:bookmarkEnd w:id="107"/>
      <w:r>
        <w:rPr>
          <w:color w:val="000000"/>
          <w:sz w:val="16"/>
          <w:szCs w:val="16"/>
        </w:rPr>
        <w:t>ГАРАНТ:</w:t>
      </w:r>
    </w:p>
    <w:bookmarkEnd w:id="108"/>
    <w:p w:rsidR="00000000" w:rsidRDefault="0099132F">
      <w:pPr>
        <w:pStyle w:val="a6"/>
      </w:pPr>
      <w:r>
        <w:t xml:space="preserve">Абзац восьмой подпункта 2 пункта 7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p w:rsidR="00000000" w:rsidRDefault="0099132F">
      <w:pPr>
        <w:ind w:firstLine="698"/>
        <w:rPr>
          <w:rStyle w:val="a7"/>
        </w:rPr>
      </w:pPr>
      <w:r>
        <w:rPr>
          <w:rStyle w:val="a7"/>
        </w:rPr>
        <w:t>5) справка об обучении ребенка старше 18 лет в образовательно</w:t>
      </w:r>
      <w:r>
        <w:rPr>
          <w:rStyle w:val="a7"/>
        </w:rPr>
        <w:t>й организации по очной форме обучения;</w:t>
      </w:r>
    </w:p>
    <w:p w:rsidR="00000000" w:rsidRDefault="0099132F">
      <w:bookmarkStart w:id="109" w:name="sub_1073"/>
      <w:r>
        <w:t>6) документы (сведения), подтверждающие доход каждого члена семьи за период, предусмотренный Порядком учета и исчисления величины среднедушевого дохода семьи, дающего право на получение пособия на ребенка и до</w:t>
      </w:r>
      <w:r>
        <w:t>полнительных мер социальной поддержки семей, имеющих детей, утвержденным постановлением Губернатора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</w:t>
      </w:r>
      <w:r>
        <w:t xml:space="preserve"> и дополнительных мер социальной поддержки семей, имеющих детей":</w:t>
      </w:r>
    </w:p>
    <w:bookmarkEnd w:id="109"/>
    <w:p w:rsidR="00000000" w:rsidRDefault="0099132F">
      <w:r>
        <w:t>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Россий</w:t>
      </w:r>
      <w:r>
        <w:t>ской Федерации, органов внутренних дел Российской Федерации;</w:t>
      </w:r>
    </w:p>
    <w:p w:rsidR="00000000" w:rsidRDefault="0099132F">
      <w:r>
        <w:t>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Российской Федерации, орг</w:t>
      </w:r>
      <w:r>
        <w:t>анах внутренних дел Российской Федерации, таможенных органах Российской Федерации, а также в иных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</w:t>
      </w:r>
      <w:r>
        <w:t>ностью);</w:t>
      </w:r>
    </w:p>
    <w:p w:rsidR="00000000" w:rsidRDefault="0099132F">
      <w:r>
        <w:t>о размере получаемой стипендии;</w:t>
      </w:r>
    </w:p>
    <w:p w:rsidR="00000000" w:rsidRDefault="0099132F">
      <w:r>
        <w:t>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</w:t>
      </w:r>
      <w:r>
        <w:t>ого режима "Налог на профессиональный доход";</w:t>
      </w:r>
    </w:p>
    <w:p w:rsidR="00000000" w:rsidRDefault="0099132F">
      <w:r>
        <w:t>о размере алиментов, получаемых на содержание несовершеннолетних детей, либо соглашение об уплате алиментов;</w:t>
      </w:r>
    </w:p>
    <w:p w:rsidR="00000000" w:rsidRDefault="0099132F">
      <w:bookmarkStart w:id="110" w:name="sub_1074"/>
      <w:r>
        <w:t xml:space="preserve">8) объяснительная заявителя (другого родителя), в которой указываются сведения о том, что он </w:t>
      </w:r>
      <w:r>
        <w:t>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</w:t>
      </w:r>
      <w:r>
        <w:t xml:space="preserve">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</w:p>
    <w:p w:rsidR="00000000" w:rsidRDefault="0099132F">
      <w:bookmarkStart w:id="111" w:name="sub_1075"/>
      <w:bookmarkEnd w:id="110"/>
      <w:r>
        <w:t>9) документ (сведения) о размере доходов, полученных заявителем или членами его семьи за преде</w:t>
      </w:r>
      <w:r>
        <w:t>лами Российской Федерации;</w:t>
      </w:r>
    </w:p>
    <w:p w:rsidR="00000000" w:rsidRDefault="0099132F">
      <w:bookmarkStart w:id="112" w:name="sub_1076"/>
      <w:bookmarkEnd w:id="111"/>
      <w:r>
        <w:t>10) документ (сведения) о призыве отца ребенка на военную службу или о прохождении отцом ребенка срочной службы;</w:t>
      </w:r>
    </w:p>
    <w:p w:rsidR="00000000" w:rsidRDefault="0099132F">
      <w:bookmarkStart w:id="113" w:name="sub_1077"/>
      <w:bookmarkEnd w:id="112"/>
      <w:r>
        <w:t>11) документ (сведения) о нахождении на длительном стационарном лечении;</w:t>
      </w:r>
    </w:p>
    <w:p w:rsidR="00000000" w:rsidRDefault="0099132F">
      <w:bookmarkStart w:id="114" w:name="sub_1078"/>
      <w:bookmarkEnd w:id="113"/>
      <w:r>
        <w:t>12) сведения об отсутствии трудовой деятельности (увольнении) (за период до 1 января 2020 года).</w:t>
      </w:r>
    </w:p>
    <w:bookmarkEnd w:id="114"/>
    <w:p w:rsidR="00000000" w:rsidRDefault="0099132F">
      <w:r>
        <w:t>12. Исчерпывающий перечень документов, необходимых для предоставления государственной услуги, которые находятся в распоряжении государственных орг</w:t>
      </w:r>
      <w:r>
        <w:t>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99132F">
      <w:bookmarkStart w:id="115" w:name="sub_1079"/>
      <w:r>
        <w:t>1) сведения о рождении ребенка (за исключением случаев регистрации записи акта о рождении ребенка за пределами Российской Фе</w:t>
      </w:r>
      <w:r>
        <w:t>дерации);</w:t>
      </w:r>
    </w:p>
    <w:p w:rsidR="00000000" w:rsidRDefault="0099132F">
      <w:bookmarkStart w:id="116" w:name="sub_1080"/>
      <w:bookmarkEnd w:id="115"/>
      <w:r>
        <w:t>2) справка (сведения) о рождении, подтверждающая(-щие), что сведения об отце ребенка внесены в запись акта о рождении на основании заявления матери, - в случае, если сведения об отце ребенка внесены в запись акта о рождении ребенк</w:t>
      </w:r>
      <w:r>
        <w:t>а на основании заявления матери ребенка;</w:t>
      </w:r>
    </w:p>
    <w:p w:rsidR="00000000" w:rsidRDefault="0099132F">
      <w:bookmarkStart w:id="117" w:name="sub_1081"/>
      <w:bookmarkEnd w:id="116"/>
      <w:r>
        <w:t>3) документы, выданные уполномоченными органами о регистрации заявителя и ребенка, на которого назначается ежемесячная денежная выплата, а также других членов семьи заявителя по месту жительства на т</w:t>
      </w:r>
      <w:r>
        <w:t>ерритории Челябинской области, подтверждающие их совместное проживание. При отсутствии регистрации по месту жительства у ребенка, на которого назначается ежемесячная денежная выплата, на территории Челябинской области, прилагается акт органа социальной защ</w:t>
      </w:r>
      <w:r>
        <w:t>иты населения, осуществляющего назначение и выплату ежемесячной денежной выплаты, о фактическом проживании ребенка с заявителем;</w:t>
      </w:r>
    </w:p>
    <w:p w:rsidR="00000000" w:rsidRDefault="0099132F">
      <w:bookmarkStart w:id="118" w:name="sub_1082"/>
      <w:bookmarkEnd w:id="117"/>
      <w:r>
        <w:t>4) справка из органа социальной защиты населения по месту жительства другого родителя (усыновителя, опекуна), п</w:t>
      </w:r>
      <w:r>
        <w:t>роживающего на территории другого муниципального района (городского округа) Челябинской области, о неполучении им ежемесячной денежной выплаты;</w:t>
      </w:r>
    </w:p>
    <w:p w:rsidR="00000000" w:rsidRDefault="0099132F">
      <w:bookmarkStart w:id="119" w:name="sub_1083"/>
      <w:bookmarkEnd w:id="118"/>
      <w:r>
        <w:t>5) справка о неполучении (прекращении выплаты) ежемесячной денежной выплаты на территории другог</w:t>
      </w:r>
      <w:r>
        <w:t>о субъекта Российской Федерации (для заявителей, прибывших на постоянное место жительства в Челябинскую область);</w:t>
      </w:r>
    </w:p>
    <w:p w:rsidR="00000000" w:rsidRDefault="0099132F">
      <w:bookmarkStart w:id="120" w:name="sub_1084"/>
      <w:bookmarkEnd w:id="119"/>
      <w:r>
        <w:t>6) документы, подтверждающие доход каждого члена семьи за период, предусмотренный Порядком учета и исчисления величины среднед</w:t>
      </w:r>
      <w:r>
        <w:t>ушевого дохода семьи, дающего право на получение пособия на ребенка и дополнительных мер социальной поддержки семей, имеющих детей, утвержденным постановлением Губернатора Челябинской области от 02.08.2012 г. N 211 "О Порядке учета и исчисления величины ср</w:t>
      </w:r>
      <w:r>
        <w:t>еднедушевого дохода семьи, дающего право на получение пособия на ребенка и дополнительных мер социальной поддержки семей, имеющих детей":</w:t>
      </w:r>
    </w:p>
    <w:bookmarkEnd w:id="120"/>
    <w:p w:rsidR="00000000" w:rsidRDefault="0099132F">
      <w:r>
        <w:t>о заработной плате, денежном содержании (вознаграждении) по месту работы;</w:t>
      </w:r>
    </w:p>
    <w:p w:rsidR="00000000" w:rsidRDefault="0099132F">
      <w:r>
        <w:t>о денежном довольствии военнослужащи</w:t>
      </w:r>
      <w:r>
        <w:t>х 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таможенных органов Российской Федерации;</w:t>
      </w:r>
    </w:p>
    <w:p w:rsidR="00000000" w:rsidRDefault="0099132F">
      <w:r>
        <w:t>о размере получаемой пенсии,</w:t>
      </w:r>
      <w:r>
        <w:t xml:space="preserve"> компенсационных выплат дополнительного ежемесячного обеспечения пенсионера;</w:t>
      </w:r>
    </w:p>
    <w:p w:rsidR="00000000" w:rsidRDefault="0099132F">
      <w:r>
        <w:t>о размере получаемых пособий;</w:t>
      </w:r>
    </w:p>
    <w:p w:rsidR="00000000" w:rsidRDefault="0099132F">
      <w:r>
        <w:t>о доходах от занятий предпринимательской деятельностью;</w:t>
      </w:r>
    </w:p>
    <w:p w:rsidR="00000000" w:rsidRDefault="0099132F">
      <w:bookmarkStart w:id="121" w:name="sub_1085"/>
      <w:r>
        <w:t>7) сведения об отсутствии трудовой деятельности (увольнении) (за период после 1 января 2020 года);</w:t>
      </w:r>
    </w:p>
    <w:p w:rsidR="00000000" w:rsidRDefault="0099132F">
      <w:bookmarkStart w:id="122" w:name="sub_1086"/>
      <w:bookmarkEnd w:id="121"/>
      <w:r>
        <w:t>8) документ (сведения) о причинах неисполнения судебного постановления, а также о судебном постановлении о взыскании алиментов на детей с лиц</w:t>
      </w:r>
      <w:r>
        <w:t>, обязанных их уплачивать;</w:t>
      </w:r>
    </w:p>
    <w:bookmarkEnd w:id="122"/>
    <w:p w:rsidR="00000000" w:rsidRDefault="0099132F">
      <w:r>
        <w:t>9) документ, содержащий, сведения об отсутствии выплаты всех видов пособий по безработице и других выплат безработным гражданам;</w:t>
      </w:r>
    </w:p>
    <w:p w:rsidR="00000000" w:rsidRDefault="0099132F">
      <w:r>
        <w:t>10) документ (сведения) о нахождении одного из родителей (законного представителя) в розыске</w:t>
      </w:r>
      <w:r>
        <w:t>;</w:t>
      </w:r>
    </w:p>
    <w:p w:rsidR="00000000" w:rsidRDefault="0099132F">
      <w:r>
        <w:t>11) документ (сведения) об отбывании одним из родителей (законным представителем) наказания в учреждениях, исполняющих наказание в виде лишения свободы, о нахождении одного из родителей, подозреваемых и обвиняемых в совершении преступлений, в местах соде</w:t>
      </w:r>
      <w:r>
        <w:t>ржания под стражей.</w:t>
      </w:r>
    </w:p>
    <w:p w:rsidR="00000000" w:rsidRDefault="0099132F">
      <w:bookmarkStart w:id="123" w:name="sub_1024"/>
      <w:r>
        <w:t>13. Документы и информация, указанные в пункте 12 настоящего Административного регламента, запрашиваются органами социальной защиты населения в рамках межведомственного информационного взаимодействия, в том числе в электронной ф</w:t>
      </w:r>
      <w:r>
        <w:t xml:space="preserve">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а в случае отсутствия доступа к этой системе - на бумажном носителе с соблюдением </w:t>
      </w:r>
      <w:r>
        <w:t>требований законодательства Российской Федерации в области персональных данных.</w:t>
      </w:r>
    </w:p>
    <w:bookmarkEnd w:id="123"/>
    <w:p w:rsidR="00000000" w:rsidRDefault="0099132F">
      <w:r>
        <w:t>Заявитель вправе самостоятельно по собственной инициативе представить документы, указанные в пункте 12 настоящего Административного регламента, в орган социальной защит</w:t>
      </w:r>
      <w:r>
        <w:t>ы населения.</w:t>
      </w:r>
    </w:p>
    <w:p w:rsidR="00000000" w:rsidRDefault="0099132F">
      <w:r>
        <w:t>Документы, указанные в пункте 11 настоящего Административного регламента, должны быть представлены заявителем в орган социальной защиты населения самостоятельно.</w:t>
      </w:r>
    </w:p>
    <w:p w:rsidR="00000000" w:rsidRDefault="0099132F">
      <w:r>
        <w:t>В случае если для предоставления государственной услуги необходима обработка перс</w:t>
      </w:r>
      <w:r>
        <w:t>ональных данных лица, не являющегося заявителем, и если в соответствии с Федеральным законом от 27 июля 2006 года N 152-ФЗ "О персональных данных" обработка таких персональных данных может осуществляться с согласия указанного лица, при обращении за получен</w:t>
      </w:r>
      <w:r>
        <w:t xml:space="preserve">ием государственной услуги заявитель дополнительно представляет документ, подтверждающий получение согласия указанного лица или его законного представителя на обработку персональных данных. Действие настоящего абзаца не распространяется на лиц, признанных </w:t>
      </w:r>
      <w:r>
        <w:t>безвестно отсутствующими, и на разыскиваемых лиц, место нахождения которых не установлено уполномоченным федеральным органом исполнительной власти.";</w:t>
      </w:r>
    </w:p>
    <w:p w:rsidR="00000000" w:rsidRDefault="0099132F">
      <w:bookmarkStart w:id="124" w:name="sub_1150"/>
      <w:r>
        <w:t xml:space="preserve">в </w:t>
      </w:r>
      <w:hyperlink r:id="rId132" w:history="1">
        <w:r>
          <w:rPr>
            <w:rStyle w:val="a4"/>
          </w:rPr>
          <w:t>пункте 15</w:t>
        </w:r>
      </w:hyperlink>
      <w:r>
        <w:t>:</w:t>
      </w:r>
    </w:p>
    <w:bookmarkEnd w:id="124"/>
    <w:p w:rsidR="00000000" w:rsidRDefault="0099132F">
      <w:r>
        <w:t xml:space="preserve">в </w:t>
      </w:r>
      <w:hyperlink r:id="rId133" w:history="1">
        <w:r>
          <w:rPr>
            <w:rStyle w:val="a4"/>
          </w:rPr>
          <w:t>абзаце первом</w:t>
        </w:r>
      </w:hyperlink>
      <w:r>
        <w:t xml:space="preserve"> слова "пунктами 11 - 13" заменить словами "пунктом 11";</w:t>
      </w:r>
    </w:p>
    <w:p w:rsidR="00000000" w:rsidRDefault="0099132F">
      <w:r>
        <w:t xml:space="preserve">в </w:t>
      </w:r>
      <w:hyperlink r:id="rId134" w:history="1">
        <w:r>
          <w:rPr>
            <w:rStyle w:val="a4"/>
          </w:rPr>
          <w:t>абзаце втором</w:t>
        </w:r>
      </w:hyperlink>
      <w:r>
        <w:t xml:space="preserve"> слова "пунктами 11 - 13" заменить словами "пунктом 11";</w:t>
      </w:r>
    </w:p>
    <w:p w:rsidR="00000000" w:rsidRDefault="0099132F">
      <w:r>
        <w:t xml:space="preserve">в </w:t>
      </w:r>
      <w:hyperlink r:id="rId135" w:history="1">
        <w:r>
          <w:rPr>
            <w:rStyle w:val="a4"/>
          </w:rPr>
          <w:t>абзаце третьем</w:t>
        </w:r>
      </w:hyperlink>
      <w:r>
        <w:t xml:space="preserve"> слова "пун</w:t>
      </w:r>
      <w:r>
        <w:t>ктами 11 - 13" заменить словами "пунктом 11";</w:t>
      </w:r>
    </w:p>
    <w:bookmarkStart w:id="125" w:name="sub_1151"/>
    <w:p w:rsidR="00000000" w:rsidRDefault="0099132F">
      <w:r>
        <w:fldChar w:fldCharType="begin"/>
      </w:r>
      <w:r>
        <w:instrText>HYPERLINK "garantF1://19752272.1027"</w:instrText>
      </w:r>
      <w:r>
        <w:fldChar w:fldCharType="separate"/>
      </w:r>
      <w:r>
        <w:rPr>
          <w:rStyle w:val="a4"/>
        </w:rPr>
        <w:t>пункт 16</w:t>
      </w:r>
      <w:r>
        <w:fldChar w:fldCharType="end"/>
      </w:r>
      <w:r>
        <w:t xml:space="preserve"> дополнить </w:t>
      </w:r>
      <w:hyperlink r:id="rId13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125"/>
    <w:p w:rsidR="00000000" w:rsidRDefault="0099132F">
      <w:r>
        <w:t>"предоставления на бумажном носителе документов и информации, элек</w:t>
      </w:r>
      <w:r>
        <w:t>тронные образы которых ранее были заверены в соответствии с пунктом 7.2 части 1 статьи 16 Федерального закона от 27 июля 2010 года N 210-ФЗ "Об организации предоставления государственных и муниципальных услуг", за исключением случаев, если нанесение отмето</w:t>
      </w:r>
      <w:r>
        <w:t>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законами.";</w:t>
      </w:r>
    </w:p>
    <w:p w:rsidR="00000000" w:rsidRDefault="0099132F">
      <w:bookmarkStart w:id="126" w:name="sub_1152"/>
      <w:r>
        <w:t xml:space="preserve">в </w:t>
      </w:r>
      <w:hyperlink r:id="rId137" w:history="1">
        <w:r>
          <w:rPr>
            <w:rStyle w:val="a4"/>
          </w:rPr>
          <w:t>пункте 17</w:t>
        </w:r>
      </w:hyperlink>
      <w:r>
        <w:t xml:space="preserve"> слова "пунктами 11 - 13 настоящего А</w:t>
      </w:r>
      <w:r>
        <w:t>дминистративного регламента (за исключением документов, которые запрашиваются органами социальной защиты населения в рамках межведомственного информационного взаимодействия)" заменить словами "пунктом 11 настоящего Административного регламента";</w:t>
      </w:r>
    </w:p>
    <w:bookmarkEnd w:id="126"/>
    <w:p w:rsidR="00000000" w:rsidRDefault="0099132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99132F">
      <w:pPr>
        <w:pStyle w:val="a6"/>
      </w:pPr>
      <w:bookmarkStart w:id="127" w:name="sub_1095"/>
      <w:r>
        <w:t xml:space="preserve">Абзац сорок восьмой подпункта 2 пункта 7 </w:t>
      </w:r>
      <w:hyperlink w:anchor="sub_38" w:history="1">
        <w:r>
          <w:rPr>
            <w:rStyle w:val="a4"/>
          </w:rPr>
          <w:t>вступает в силу</w:t>
        </w:r>
      </w:hyperlink>
      <w:r>
        <w:t xml:space="preserve"> с 1 января 2022 г.</w:t>
      </w:r>
    </w:p>
    <w:bookmarkEnd w:id="127"/>
    <w:p w:rsidR="00000000" w:rsidRDefault="0099132F">
      <w:pPr>
        <w:ind w:firstLine="698"/>
        <w:rPr>
          <w:rStyle w:val="a7"/>
        </w:rPr>
      </w:pPr>
      <w:r>
        <w:rPr>
          <w:rStyle w:val="a7"/>
        </w:rPr>
        <w:t xml:space="preserve">в </w:t>
      </w:r>
      <w:hyperlink r:id="rId138" w:history="1">
        <w:r>
          <w:rPr>
            <w:rStyle w:val="a4"/>
            <w:shd w:val="clear" w:color="auto" w:fill="D8EDE8"/>
          </w:rPr>
          <w:t>подпункте 9-1 пункта 18</w:t>
        </w:r>
      </w:hyperlink>
      <w:r>
        <w:rPr>
          <w:rStyle w:val="a7"/>
        </w:rPr>
        <w:t xml:space="preserve"> слова "во втором квартале года, предшествующего году" заменить словам</w:t>
      </w:r>
      <w:r>
        <w:rPr>
          <w:rStyle w:val="a7"/>
        </w:rPr>
        <w:t>и "на дату";</w:t>
      </w:r>
    </w:p>
    <w:p w:rsidR="00000000" w:rsidRDefault="0099132F">
      <w:bookmarkStart w:id="128" w:name="sub_78"/>
      <w:r>
        <w:t xml:space="preserve">3) в </w:t>
      </w:r>
      <w:hyperlink r:id="rId139" w:history="1">
        <w:r>
          <w:rPr>
            <w:rStyle w:val="a4"/>
          </w:rPr>
          <w:t>разделе III</w:t>
        </w:r>
      </w:hyperlink>
      <w:r>
        <w:t>:</w:t>
      </w:r>
    </w:p>
    <w:p w:rsidR="00000000" w:rsidRDefault="0099132F">
      <w:bookmarkStart w:id="129" w:name="sub_1153"/>
      <w:bookmarkEnd w:id="128"/>
      <w:r>
        <w:t xml:space="preserve">в </w:t>
      </w:r>
      <w:hyperlink r:id="rId140" w:history="1">
        <w:r>
          <w:rPr>
            <w:rStyle w:val="a4"/>
          </w:rPr>
          <w:t>пункте 28</w:t>
        </w:r>
      </w:hyperlink>
      <w:r>
        <w:t>:</w:t>
      </w:r>
    </w:p>
    <w:p w:rsidR="00000000" w:rsidRDefault="0099132F">
      <w:bookmarkStart w:id="130" w:name="sub_1154"/>
      <w:bookmarkEnd w:id="129"/>
      <w:r>
        <w:t xml:space="preserve">в </w:t>
      </w:r>
      <w:hyperlink r:id="rId141" w:history="1">
        <w:r>
          <w:rPr>
            <w:rStyle w:val="a4"/>
          </w:rPr>
          <w:t>подпункте 3</w:t>
        </w:r>
      </w:hyperlink>
      <w:r>
        <w:t>:</w:t>
      </w:r>
    </w:p>
    <w:bookmarkEnd w:id="130"/>
    <w:p w:rsidR="00000000" w:rsidRDefault="0099132F">
      <w:r>
        <w:t xml:space="preserve">в </w:t>
      </w:r>
      <w:hyperlink r:id="rId142" w:history="1">
        <w:r>
          <w:rPr>
            <w:rStyle w:val="a4"/>
          </w:rPr>
          <w:t>абзаце тринадцатом</w:t>
        </w:r>
      </w:hyperlink>
      <w:r>
        <w:t xml:space="preserve"> слова "в пунктах 11 - 13" заменить словами "в пункте 11";</w:t>
      </w:r>
    </w:p>
    <w:p w:rsidR="00000000" w:rsidRDefault="0099132F">
      <w:r>
        <w:t xml:space="preserve">в </w:t>
      </w:r>
      <w:hyperlink r:id="rId143" w:history="1">
        <w:r>
          <w:rPr>
            <w:rStyle w:val="a4"/>
          </w:rPr>
          <w:t>абзаце пятнадцатом</w:t>
        </w:r>
      </w:hyperlink>
      <w:r>
        <w:t xml:space="preserve"> слово "месяцу" заменить словами "4 календарным месяцам перед месяцем";</w:t>
      </w:r>
    </w:p>
    <w:p w:rsidR="00000000" w:rsidRDefault="0099132F">
      <w:bookmarkStart w:id="131" w:name="sub_1155"/>
      <w:r>
        <w:t xml:space="preserve">в </w:t>
      </w:r>
      <w:hyperlink r:id="rId144" w:history="1">
        <w:r>
          <w:rPr>
            <w:rStyle w:val="a4"/>
          </w:rPr>
          <w:t>абзаце первом подпункта 4</w:t>
        </w:r>
      </w:hyperlink>
      <w:r>
        <w:t xml:space="preserve"> слова "в подпунктах 4 - 9 пункта 11, абзацах втором и четвертом подпункта 3 пункта 12, в подпунктах 1 - 4, 6 пункта 13" заменить словами "в пункте 12";</w:t>
      </w:r>
    </w:p>
    <w:p w:rsidR="00000000" w:rsidRDefault="0099132F">
      <w:bookmarkStart w:id="132" w:name="sub_1156"/>
      <w:bookmarkEnd w:id="131"/>
      <w:r>
        <w:t xml:space="preserve">в </w:t>
      </w:r>
      <w:hyperlink r:id="rId145" w:history="1">
        <w:r>
          <w:rPr>
            <w:rStyle w:val="a4"/>
          </w:rPr>
          <w:t>абзаце четвертом п</w:t>
        </w:r>
        <w:r>
          <w:rPr>
            <w:rStyle w:val="a4"/>
          </w:rPr>
          <w:t>одпункта 4 пункта 28-1</w:t>
        </w:r>
      </w:hyperlink>
      <w:r>
        <w:t xml:space="preserve"> слова "в пунктах 11 - 13" заменить словами "в пункте 11";</w:t>
      </w:r>
    </w:p>
    <w:p w:rsidR="00000000" w:rsidRDefault="0099132F">
      <w:bookmarkStart w:id="133" w:name="sub_1157"/>
      <w:bookmarkEnd w:id="132"/>
      <w:r>
        <w:t xml:space="preserve">в </w:t>
      </w:r>
      <w:hyperlink r:id="rId146" w:history="1">
        <w:r>
          <w:rPr>
            <w:rStyle w:val="a4"/>
          </w:rPr>
          <w:t>пункте 30</w:t>
        </w:r>
      </w:hyperlink>
      <w:r>
        <w:t>:</w:t>
      </w:r>
    </w:p>
    <w:bookmarkEnd w:id="133"/>
    <w:p w:rsidR="00000000" w:rsidRDefault="0099132F">
      <w:r>
        <w:t xml:space="preserve">в </w:t>
      </w:r>
      <w:hyperlink r:id="rId147" w:history="1">
        <w:r>
          <w:rPr>
            <w:rStyle w:val="a4"/>
          </w:rPr>
          <w:t>абзаце пятом</w:t>
        </w:r>
      </w:hyperlink>
      <w:r>
        <w:t xml:space="preserve"> слова "в пунктах 11 - 13" заменить словами</w:t>
      </w:r>
      <w:r>
        <w:t xml:space="preserve"> "в пункте 11";</w:t>
      </w:r>
    </w:p>
    <w:p w:rsidR="00000000" w:rsidRDefault="0099132F">
      <w:r>
        <w:t xml:space="preserve">в </w:t>
      </w:r>
      <w:hyperlink r:id="rId148" w:history="1">
        <w:r>
          <w:rPr>
            <w:rStyle w:val="a4"/>
          </w:rPr>
          <w:t>абзаце шестом</w:t>
        </w:r>
      </w:hyperlink>
      <w:r>
        <w:t xml:space="preserve"> слова "в пунктах 11 - 13" заменить словами "в пункте 11";</w:t>
      </w:r>
    </w:p>
    <w:p w:rsidR="00000000" w:rsidRDefault="0099132F">
      <w:bookmarkStart w:id="134" w:name="sub_79"/>
      <w:r>
        <w:t xml:space="preserve">4) в </w:t>
      </w:r>
      <w:hyperlink r:id="rId149" w:history="1">
        <w:r>
          <w:rPr>
            <w:rStyle w:val="a4"/>
          </w:rPr>
          <w:t>абзаце третьем пункта 41 раздела V</w:t>
        </w:r>
      </w:hyperlink>
      <w:r>
        <w:t xml:space="preserve"> слова "в орган местного самоуправления публично-правового образования, являющийся учредителем многофункционального центра (далее именуется - учредитель многофункционального центра)" заменить словами "учредителю многофункционального центра";</w:t>
      </w:r>
    </w:p>
    <w:p w:rsidR="00000000" w:rsidRDefault="0099132F">
      <w:bookmarkStart w:id="135" w:name="sub_80"/>
      <w:bookmarkEnd w:id="134"/>
      <w:r>
        <w:t>5)</w:t>
      </w:r>
      <w:r>
        <w:t xml:space="preserve"> в </w:t>
      </w:r>
      <w:hyperlink r:id="rId150" w:history="1">
        <w:r>
          <w:rPr>
            <w:rStyle w:val="a4"/>
          </w:rPr>
          <w:t>приложении 3</w:t>
        </w:r>
      </w:hyperlink>
      <w:r>
        <w:t xml:space="preserve"> к указанному Административному регламенту:</w:t>
      </w:r>
    </w:p>
    <w:bookmarkEnd w:id="135"/>
    <w:p w:rsidR="00000000" w:rsidRDefault="0099132F">
      <w:r>
        <w:fldChar w:fldCharType="begin"/>
      </w:r>
      <w:r>
        <w:instrText>HYPERLINK "garantF1://19752272.1900"</w:instrText>
      </w:r>
      <w:r>
        <w:fldChar w:fldCharType="separate"/>
      </w:r>
      <w:r>
        <w:rPr>
          <w:rStyle w:val="a4"/>
        </w:rPr>
        <w:t>строку</w:t>
      </w:r>
      <w: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семьи за последние три месяца перед обращением за назначен</w:t>
            </w:r>
            <w:r>
              <w:t>ием и выплатой ежемесячной денежной выплаты, для определения среднедушевого дохода семьи либо документы, подтверждающие отсутствие дохода семьи, а также документы, подтверждающие принадлежность граждан к категориям лиц, указанным в абзацах седьмом - четырн</w:t>
            </w:r>
            <w:r>
              <w:t>адцатом пункта 5 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Документы, подтверждающие доход каждого члена семьи за расчетный период, для определения среднедушевого дохода семьи либо документы, подтверждающие отсутствие дохода семьи</w:t>
            </w:r>
            <w:r>
              <w:t>, а также документы, подтверждающие принадлежность граждан к категориям лиц, указанным в абзацах седьмом - четырнадцатом пункта 5 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";</w:t>
            </w:r>
          </w:p>
        </w:tc>
      </w:tr>
    </w:tbl>
    <w:p w:rsidR="00000000" w:rsidRDefault="0099132F"/>
    <w:p w:rsidR="00000000" w:rsidRDefault="0099132F">
      <w:hyperlink r:id="rId151" w:history="1">
        <w:r>
          <w:rPr>
            <w:rStyle w:val="a4"/>
          </w:rPr>
          <w:t>строку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Иные документы в соответствии с пунктами 11 - 13 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</w:t>
            </w:r>
          </w:p>
        </w:tc>
      </w:tr>
    </w:tbl>
    <w:p w:rsidR="00000000" w:rsidRDefault="0099132F"/>
    <w:p w:rsidR="00000000" w:rsidRDefault="0099132F">
      <w: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  <w:jc w:val="center"/>
            </w:pPr>
            <w:r>
              <w:t>"5.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9132F">
            <w:pPr>
              <w:pStyle w:val="a8"/>
            </w:pPr>
            <w:r>
              <w:t>Иные документы в соответствии с пунктами 11, 12 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9132F">
            <w:pPr>
              <w:pStyle w:val="a8"/>
            </w:pPr>
            <w:r>
              <w:t>".</w:t>
            </w:r>
          </w:p>
        </w:tc>
      </w:tr>
    </w:tbl>
    <w:p w:rsidR="00000000" w:rsidRDefault="0099132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F"/>
    <w:rsid w:val="009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686698.1" TargetMode="External"/><Relationship Id="rId117" Type="http://schemas.openxmlformats.org/officeDocument/2006/relationships/hyperlink" Target="garantF1://19609319.1019" TargetMode="External"/><Relationship Id="rId21" Type="http://schemas.openxmlformats.org/officeDocument/2006/relationships/hyperlink" Target="garantF1://8672823.30" TargetMode="External"/><Relationship Id="rId42" Type="http://schemas.openxmlformats.org/officeDocument/2006/relationships/hyperlink" Target="garantF1://8691461.10100" TargetMode="External"/><Relationship Id="rId47" Type="http://schemas.openxmlformats.org/officeDocument/2006/relationships/hyperlink" Target="garantF1://8691461.10507" TargetMode="External"/><Relationship Id="rId63" Type="http://schemas.openxmlformats.org/officeDocument/2006/relationships/hyperlink" Target="garantF1://8691461.30103" TargetMode="External"/><Relationship Id="rId68" Type="http://schemas.openxmlformats.org/officeDocument/2006/relationships/hyperlink" Target="garantF1://8691461.10511" TargetMode="External"/><Relationship Id="rId84" Type="http://schemas.openxmlformats.org/officeDocument/2006/relationships/hyperlink" Target="garantF1://8692497.15" TargetMode="External"/><Relationship Id="rId89" Type="http://schemas.openxmlformats.org/officeDocument/2006/relationships/hyperlink" Target="garantF1://8692497.1702" TargetMode="External"/><Relationship Id="rId112" Type="http://schemas.openxmlformats.org/officeDocument/2006/relationships/hyperlink" Target="garantF1://19609319.1008" TargetMode="External"/><Relationship Id="rId133" Type="http://schemas.openxmlformats.org/officeDocument/2006/relationships/hyperlink" Target="garantF1://19752272.1026" TargetMode="External"/><Relationship Id="rId138" Type="http://schemas.openxmlformats.org/officeDocument/2006/relationships/hyperlink" Target="garantF1://19752272.1891" TargetMode="External"/><Relationship Id="rId16" Type="http://schemas.openxmlformats.org/officeDocument/2006/relationships/hyperlink" Target="garantF1://8672823.1" TargetMode="External"/><Relationship Id="rId107" Type="http://schemas.openxmlformats.org/officeDocument/2006/relationships/hyperlink" Target="garantF1://8692497.110022" TargetMode="External"/><Relationship Id="rId11" Type="http://schemas.openxmlformats.org/officeDocument/2006/relationships/hyperlink" Target="garantF1://8747546.10595" TargetMode="External"/><Relationship Id="rId32" Type="http://schemas.openxmlformats.org/officeDocument/2006/relationships/hyperlink" Target="garantF1://8686698.107" TargetMode="External"/><Relationship Id="rId37" Type="http://schemas.openxmlformats.org/officeDocument/2006/relationships/hyperlink" Target="garantF1://8686698.2304" TargetMode="External"/><Relationship Id="rId53" Type="http://schemas.openxmlformats.org/officeDocument/2006/relationships/hyperlink" Target="garantF1://8691461.1604" TargetMode="External"/><Relationship Id="rId58" Type="http://schemas.openxmlformats.org/officeDocument/2006/relationships/hyperlink" Target="garantF1://8691461.30111" TargetMode="External"/><Relationship Id="rId74" Type="http://schemas.openxmlformats.org/officeDocument/2006/relationships/hyperlink" Target="garantF1://8692497.1000" TargetMode="External"/><Relationship Id="rId79" Type="http://schemas.openxmlformats.org/officeDocument/2006/relationships/hyperlink" Target="garantF1://8692497.5" TargetMode="External"/><Relationship Id="rId102" Type="http://schemas.openxmlformats.org/officeDocument/2006/relationships/hyperlink" Target="garantF1://8692497.110046" TargetMode="External"/><Relationship Id="rId123" Type="http://schemas.openxmlformats.org/officeDocument/2006/relationships/hyperlink" Target="garantF1://19609319.1041" TargetMode="External"/><Relationship Id="rId128" Type="http://schemas.openxmlformats.org/officeDocument/2006/relationships/hyperlink" Target="garantF1://19752272.0" TargetMode="External"/><Relationship Id="rId144" Type="http://schemas.openxmlformats.org/officeDocument/2006/relationships/hyperlink" Target="garantF1://19752272.1112" TargetMode="External"/><Relationship Id="rId149" Type="http://schemas.openxmlformats.org/officeDocument/2006/relationships/hyperlink" Target="garantF1://19752272.10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8692497.110074" TargetMode="External"/><Relationship Id="rId95" Type="http://schemas.openxmlformats.org/officeDocument/2006/relationships/hyperlink" Target="garantF1://8692497.10300" TargetMode="External"/><Relationship Id="rId22" Type="http://schemas.openxmlformats.org/officeDocument/2006/relationships/hyperlink" Target="garantF1://8672823.11936" TargetMode="External"/><Relationship Id="rId27" Type="http://schemas.openxmlformats.org/officeDocument/2006/relationships/hyperlink" Target="garantF1://8686698.0" TargetMode="External"/><Relationship Id="rId43" Type="http://schemas.openxmlformats.org/officeDocument/2006/relationships/hyperlink" Target="garantF1://8691461.206" TargetMode="External"/><Relationship Id="rId48" Type="http://schemas.openxmlformats.org/officeDocument/2006/relationships/hyperlink" Target="garantF1://8691461.10512" TargetMode="External"/><Relationship Id="rId64" Type="http://schemas.openxmlformats.org/officeDocument/2006/relationships/hyperlink" Target="garantF1://8691461.30104" TargetMode="External"/><Relationship Id="rId69" Type="http://schemas.openxmlformats.org/officeDocument/2006/relationships/hyperlink" Target="garantF1://8691461.30068" TargetMode="External"/><Relationship Id="rId113" Type="http://schemas.openxmlformats.org/officeDocument/2006/relationships/hyperlink" Target="garantF1://19609319.1036" TargetMode="External"/><Relationship Id="rId118" Type="http://schemas.openxmlformats.org/officeDocument/2006/relationships/hyperlink" Target="garantF1://19609319.101095" TargetMode="External"/><Relationship Id="rId134" Type="http://schemas.openxmlformats.org/officeDocument/2006/relationships/hyperlink" Target="garantF1://19752272.1097" TargetMode="External"/><Relationship Id="rId139" Type="http://schemas.openxmlformats.org/officeDocument/2006/relationships/hyperlink" Target="garantF1://19752272.1046" TargetMode="External"/><Relationship Id="rId80" Type="http://schemas.openxmlformats.org/officeDocument/2006/relationships/hyperlink" Target="garantF1://8692497.110073" TargetMode="External"/><Relationship Id="rId85" Type="http://schemas.openxmlformats.org/officeDocument/2006/relationships/hyperlink" Target="garantF1://8692497.1516" TargetMode="External"/><Relationship Id="rId150" Type="http://schemas.openxmlformats.org/officeDocument/2006/relationships/hyperlink" Target="garantF1://19752272.13" TargetMode="External"/><Relationship Id="rId12" Type="http://schemas.openxmlformats.org/officeDocument/2006/relationships/hyperlink" Target="garantF1://8747546.10558" TargetMode="External"/><Relationship Id="rId17" Type="http://schemas.openxmlformats.org/officeDocument/2006/relationships/hyperlink" Target="garantF1://8672823.0" TargetMode="External"/><Relationship Id="rId25" Type="http://schemas.openxmlformats.org/officeDocument/2006/relationships/hyperlink" Target="garantF1://8672823.11939" TargetMode="External"/><Relationship Id="rId33" Type="http://schemas.openxmlformats.org/officeDocument/2006/relationships/hyperlink" Target="garantF1://8686698.111" TargetMode="External"/><Relationship Id="rId38" Type="http://schemas.openxmlformats.org/officeDocument/2006/relationships/hyperlink" Target="garantF1://8686698.264" TargetMode="External"/><Relationship Id="rId46" Type="http://schemas.openxmlformats.org/officeDocument/2006/relationships/hyperlink" Target="garantF1://8691461.10200" TargetMode="External"/><Relationship Id="rId59" Type="http://schemas.openxmlformats.org/officeDocument/2006/relationships/hyperlink" Target="garantF1://8691461.10519" TargetMode="External"/><Relationship Id="rId67" Type="http://schemas.openxmlformats.org/officeDocument/2006/relationships/hyperlink" Target="garantF1://8691461.30106" TargetMode="External"/><Relationship Id="rId103" Type="http://schemas.openxmlformats.org/officeDocument/2006/relationships/hyperlink" Target="garantF1://8692497.3120" TargetMode="External"/><Relationship Id="rId108" Type="http://schemas.openxmlformats.org/officeDocument/2006/relationships/hyperlink" Target="garantF1://8692497.1012" TargetMode="External"/><Relationship Id="rId116" Type="http://schemas.openxmlformats.org/officeDocument/2006/relationships/hyperlink" Target="garantF1://19609319.101094" TargetMode="External"/><Relationship Id="rId124" Type="http://schemas.openxmlformats.org/officeDocument/2006/relationships/hyperlink" Target="garantF1://19609319.101031" TargetMode="External"/><Relationship Id="rId129" Type="http://schemas.openxmlformats.org/officeDocument/2006/relationships/hyperlink" Target="garantF1://19752272.1015" TargetMode="External"/><Relationship Id="rId137" Type="http://schemas.openxmlformats.org/officeDocument/2006/relationships/hyperlink" Target="garantF1://19752272.1028" TargetMode="External"/><Relationship Id="rId20" Type="http://schemas.openxmlformats.org/officeDocument/2006/relationships/hyperlink" Target="garantF1://8672823.1090" TargetMode="External"/><Relationship Id="rId41" Type="http://schemas.openxmlformats.org/officeDocument/2006/relationships/hyperlink" Target="garantF1://8691461.0" TargetMode="External"/><Relationship Id="rId54" Type="http://schemas.openxmlformats.org/officeDocument/2006/relationships/hyperlink" Target="garantF1://8691461.10517" TargetMode="External"/><Relationship Id="rId62" Type="http://schemas.openxmlformats.org/officeDocument/2006/relationships/hyperlink" Target="garantF1://8691461.3003" TargetMode="External"/><Relationship Id="rId70" Type="http://schemas.openxmlformats.org/officeDocument/2006/relationships/hyperlink" Target="garantF1://8691461.30110" TargetMode="External"/><Relationship Id="rId75" Type="http://schemas.openxmlformats.org/officeDocument/2006/relationships/hyperlink" Target="garantF1://8692497.0" TargetMode="External"/><Relationship Id="rId83" Type="http://schemas.openxmlformats.org/officeDocument/2006/relationships/hyperlink" Target="garantF1://8692497.12" TargetMode="External"/><Relationship Id="rId88" Type="http://schemas.openxmlformats.org/officeDocument/2006/relationships/hyperlink" Target="garantF1://8692497.17" TargetMode="External"/><Relationship Id="rId91" Type="http://schemas.openxmlformats.org/officeDocument/2006/relationships/hyperlink" Target="garantF1://8692497.110075" TargetMode="External"/><Relationship Id="rId96" Type="http://schemas.openxmlformats.org/officeDocument/2006/relationships/hyperlink" Target="garantF1://8692497.30" TargetMode="External"/><Relationship Id="rId111" Type="http://schemas.openxmlformats.org/officeDocument/2006/relationships/hyperlink" Target="garantF1://19609319.0" TargetMode="External"/><Relationship Id="rId132" Type="http://schemas.openxmlformats.org/officeDocument/2006/relationships/hyperlink" Target="garantF1://19752272.1026" TargetMode="External"/><Relationship Id="rId140" Type="http://schemas.openxmlformats.org/officeDocument/2006/relationships/hyperlink" Target="garantF1://19752272.1040" TargetMode="External"/><Relationship Id="rId145" Type="http://schemas.openxmlformats.org/officeDocument/2006/relationships/hyperlink" Target="garantF1://19752272.1893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401383942.0" TargetMode="External"/><Relationship Id="rId15" Type="http://schemas.openxmlformats.org/officeDocument/2006/relationships/hyperlink" Target="garantF1://8747546.10599" TargetMode="External"/><Relationship Id="rId23" Type="http://schemas.openxmlformats.org/officeDocument/2006/relationships/hyperlink" Target="garantF1://8672823.109" TargetMode="External"/><Relationship Id="rId28" Type="http://schemas.openxmlformats.org/officeDocument/2006/relationships/hyperlink" Target="garantF1://8686698.102" TargetMode="External"/><Relationship Id="rId36" Type="http://schemas.openxmlformats.org/officeDocument/2006/relationships/hyperlink" Target="garantF1://8686698.27152" TargetMode="External"/><Relationship Id="rId49" Type="http://schemas.openxmlformats.org/officeDocument/2006/relationships/hyperlink" Target="garantF1://8691461.10514" TargetMode="External"/><Relationship Id="rId57" Type="http://schemas.openxmlformats.org/officeDocument/2006/relationships/hyperlink" Target="garantF1://8691461.319" TargetMode="External"/><Relationship Id="rId106" Type="http://schemas.openxmlformats.org/officeDocument/2006/relationships/hyperlink" Target="garantF1://8692497.110070" TargetMode="External"/><Relationship Id="rId114" Type="http://schemas.openxmlformats.org/officeDocument/2006/relationships/hyperlink" Target="garantF1://19609319.1017" TargetMode="External"/><Relationship Id="rId119" Type="http://schemas.openxmlformats.org/officeDocument/2006/relationships/hyperlink" Target="garantF1://19609319.1526" TargetMode="External"/><Relationship Id="rId127" Type="http://schemas.openxmlformats.org/officeDocument/2006/relationships/hyperlink" Target="garantF1://19752272.1000" TargetMode="External"/><Relationship Id="rId10" Type="http://schemas.openxmlformats.org/officeDocument/2006/relationships/hyperlink" Target="garantF1://8747546.10550" TargetMode="External"/><Relationship Id="rId31" Type="http://schemas.openxmlformats.org/officeDocument/2006/relationships/hyperlink" Target="garantF1://8686698.10200" TargetMode="External"/><Relationship Id="rId44" Type="http://schemas.openxmlformats.org/officeDocument/2006/relationships/hyperlink" Target="garantF1://8691461.207" TargetMode="External"/><Relationship Id="rId52" Type="http://schemas.openxmlformats.org/officeDocument/2006/relationships/hyperlink" Target="garantF1://8691461.30100" TargetMode="External"/><Relationship Id="rId60" Type="http://schemas.openxmlformats.org/officeDocument/2006/relationships/hyperlink" Target="garantF1://8691461.10300" TargetMode="External"/><Relationship Id="rId65" Type="http://schemas.openxmlformats.org/officeDocument/2006/relationships/hyperlink" Target="garantF1://8691461.30040" TargetMode="External"/><Relationship Id="rId73" Type="http://schemas.openxmlformats.org/officeDocument/2006/relationships/hyperlink" Target="garantF1://8691461.30108" TargetMode="External"/><Relationship Id="rId78" Type="http://schemas.openxmlformats.org/officeDocument/2006/relationships/hyperlink" Target="garantF1://8692497.207" TargetMode="External"/><Relationship Id="rId81" Type="http://schemas.openxmlformats.org/officeDocument/2006/relationships/hyperlink" Target="garantF1://8692497.10200" TargetMode="External"/><Relationship Id="rId86" Type="http://schemas.openxmlformats.org/officeDocument/2006/relationships/hyperlink" Target="garantF1://8692497.110045" TargetMode="External"/><Relationship Id="rId94" Type="http://schemas.openxmlformats.org/officeDocument/2006/relationships/hyperlink" Target="garantF1://8692497.110055" TargetMode="External"/><Relationship Id="rId99" Type="http://schemas.openxmlformats.org/officeDocument/2006/relationships/hyperlink" Target="garantF1://8692497.110061" TargetMode="External"/><Relationship Id="rId101" Type="http://schemas.openxmlformats.org/officeDocument/2006/relationships/hyperlink" Target="garantF1://8692497.3004" TargetMode="External"/><Relationship Id="rId122" Type="http://schemas.openxmlformats.org/officeDocument/2006/relationships/hyperlink" Target="garantF1://19609319.101085" TargetMode="External"/><Relationship Id="rId130" Type="http://schemas.openxmlformats.org/officeDocument/2006/relationships/hyperlink" Target="garantF1://19752272.1038" TargetMode="External"/><Relationship Id="rId135" Type="http://schemas.openxmlformats.org/officeDocument/2006/relationships/hyperlink" Target="garantF1://19752272.1115" TargetMode="External"/><Relationship Id="rId143" Type="http://schemas.openxmlformats.org/officeDocument/2006/relationships/hyperlink" Target="garantF1://19752272.1896" TargetMode="External"/><Relationship Id="rId148" Type="http://schemas.openxmlformats.org/officeDocument/2006/relationships/hyperlink" Target="garantF1://19752272.1899" TargetMode="External"/><Relationship Id="rId151" Type="http://schemas.openxmlformats.org/officeDocument/2006/relationships/hyperlink" Target="garantF1://19752272.19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47546.0" TargetMode="External"/><Relationship Id="rId13" Type="http://schemas.openxmlformats.org/officeDocument/2006/relationships/hyperlink" Target="garantF1://8747546.10596" TargetMode="External"/><Relationship Id="rId18" Type="http://schemas.openxmlformats.org/officeDocument/2006/relationships/hyperlink" Target="garantF1://8672823.102" TargetMode="External"/><Relationship Id="rId39" Type="http://schemas.openxmlformats.org/officeDocument/2006/relationships/hyperlink" Target="garantF1://8686698.27122" TargetMode="External"/><Relationship Id="rId109" Type="http://schemas.openxmlformats.org/officeDocument/2006/relationships/hyperlink" Target="garantF1://8692497.110072" TargetMode="External"/><Relationship Id="rId34" Type="http://schemas.openxmlformats.org/officeDocument/2006/relationships/hyperlink" Target="garantF1://8686698.25" TargetMode="External"/><Relationship Id="rId50" Type="http://schemas.openxmlformats.org/officeDocument/2006/relationships/hyperlink" Target="garantF1://8691461.10515" TargetMode="External"/><Relationship Id="rId55" Type="http://schemas.openxmlformats.org/officeDocument/2006/relationships/hyperlink" Target="garantF1://8691461.10517" TargetMode="External"/><Relationship Id="rId76" Type="http://schemas.openxmlformats.org/officeDocument/2006/relationships/hyperlink" Target="garantF1://8692497.10100" TargetMode="External"/><Relationship Id="rId97" Type="http://schemas.openxmlformats.org/officeDocument/2006/relationships/hyperlink" Target="garantF1://8692497.3003" TargetMode="External"/><Relationship Id="rId104" Type="http://schemas.openxmlformats.org/officeDocument/2006/relationships/hyperlink" Target="garantF1://8692497.110062" TargetMode="External"/><Relationship Id="rId120" Type="http://schemas.openxmlformats.org/officeDocument/2006/relationships/hyperlink" Target="garantF1://19609319.101030" TargetMode="External"/><Relationship Id="rId125" Type="http://schemas.openxmlformats.org/officeDocument/2006/relationships/hyperlink" Target="garantF1://19609319.101105" TargetMode="External"/><Relationship Id="rId141" Type="http://schemas.openxmlformats.org/officeDocument/2006/relationships/hyperlink" Target="garantF1://19752272.1892" TargetMode="External"/><Relationship Id="rId146" Type="http://schemas.openxmlformats.org/officeDocument/2006/relationships/hyperlink" Target="garantF1://19752272.1042" TargetMode="External"/><Relationship Id="rId7" Type="http://schemas.openxmlformats.org/officeDocument/2006/relationships/hyperlink" Target="garantF1://401383942.0" TargetMode="External"/><Relationship Id="rId71" Type="http://schemas.openxmlformats.org/officeDocument/2006/relationships/hyperlink" Target="garantF1://8691461.30072" TargetMode="External"/><Relationship Id="rId92" Type="http://schemas.openxmlformats.org/officeDocument/2006/relationships/hyperlink" Target="garantF1://8692497.1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8686698.206" TargetMode="External"/><Relationship Id="rId24" Type="http://schemas.openxmlformats.org/officeDocument/2006/relationships/hyperlink" Target="garantF1://8672823.114" TargetMode="External"/><Relationship Id="rId40" Type="http://schemas.openxmlformats.org/officeDocument/2006/relationships/hyperlink" Target="garantF1://8691461.1" TargetMode="External"/><Relationship Id="rId45" Type="http://schemas.openxmlformats.org/officeDocument/2006/relationships/hyperlink" Target="garantF1://8691461.30102" TargetMode="External"/><Relationship Id="rId66" Type="http://schemas.openxmlformats.org/officeDocument/2006/relationships/hyperlink" Target="garantF1://8691461.3102" TargetMode="External"/><Relationship Id="rId87" Type="http://schemas.openxmlformats.org/officeDocument/2006/relationships/hyperlink" Target="garantF1://8692497.17" TargetMode="External"/><Relationship Id="rId110" Type="http://schemas.openxmlformats.org/officeDocument/2006/relationships/hyperlink" Target="garantF1://19609319.1000" TargetMode="External"/><Relationship Id="rId115" Type="http://schemas.openxmlformats.org/officeDocument/2006/relationships/hyperlink" Target="garantF1://19609319.84" TargetMode="External"/><Relationship Id="rId131" Type="http://schemas.openxmlformats.org/officeDocument/2006/relationships/hyperlink" Target="garantF1://19752272.13" TargetMode="External"/><Relationship Id="rId136" Type="http://schemas.openxmlformats.org/officeDocument/2006/relationships/hyperlink" Target="garantF1://19752272.1904" TargetMode="External"/><Relationship Id="rId61" Type="http://schemas.openxmlformats.org/officeDocument/2006/relationships/hyperlink" Target="garantF1://8691461.10530" TargetMode="External"/><Relationship Id="rId82" Type="http://schemas.openxmlformats.org/officeDocument/2006/relationships/hyperlink" Target="garantF1://8692497.7" TargetMode="External"/><Relationship Id="rId152" Type="http://schemas.openxmlformats.org/officeDocument/2006/relationships/fontTable" Target="fontTable.xml"/><Relationship Id="rId19" Type="http://schemas.openxmlformats.org/officeDocument/2006/relationships/hyperlink" Target="garantF1://8672823.105" TargetMode="External"/><Relationship Id="rId14" Type="http://schemas.openxmlformats.org/officeDocument/2006/relationships/hyperlink" Target="garantF1://8747546.10597" TargetMode="External"/><Relationship Id="rId30" Type="http://schemas.openxmlformats.org/officeDocument/2006/relationships/hyperlink" Target="garantF1://8686698.207" TargetMode="External"/><Relationship Id="rId35" Type="http://schemas.openxmlformats.org/officeDocument/2006/relationships/hyperlink" Target="garantF1://8686698.26" TargetMode="External"/><Relationship Id="rId56" Type="http://schemas.openxmlformats.org/officeDocument/2006/relationships/hyperlink" Target="garantF1://8691461.172" TargetMode="External"/><Relationship Id="rId77" Type="http://schemas.openxmlformats.org/officeDocument/2006/relationships/hyperlink" Target="garantF1://8692497.206" TargetMode="External"/><Relationship Id="rId100" Type="http://schemas.openxmlformats.org/officeDocument/2006/relationships/hyperlink" Target="garantF1://8692497.3004" TargetMode="External"/><Relationship Id="rId105" Type="http://schemas.openxmlformats.org/officeDocument/2006/relationships/hyperlink" Target="garantF1://8692497.110019" TargetMode="External"/><Relationship Id="rId126" Type="http://schemas.openxmlformats.org/officeDocument/2006/relationships/hyperlink" Target="garantF1://19609319.12" TargetMode="External"/><Relationship Id="rId147" Type="http://schemas.openxmlformats.org/officeDocument/2006/relationships/hyperlink" Target="garantF1://19752272.1898" TargetMode="External"/><Relationship Id="rId8" Type="http://schemas.openxmlformats.org/officeDocument/2006/relationships/hyperlink" Target="garantF1://8747546.1" TargetMode="External"/><Relationship Id="rId51" Type="http://schemas.openxmlformats.org/officeDocument/2006/relationships/hyperlink" Target="garantF1://8691461.30038" TargetMode="External"/><Relationship Id="rId72" Type="http://schemas.openxmlformats.org/officeDocument/2006/relationships/hyperlink" Target="garantF1://8691461.12" TargetMode="External"/><Relationship Id="rId93" Type="http://schemas.openxmlformats.org/officeDocument/2006/relationships/hyperlink" Target="garantF1://8692497.20" TargetMode="External"/><Relationship Id="rId98" Type="http://schemas.openxmlformats.org/officeDocument/2006/relationships/hyperlink" Target="garantF1://8692497.110060" TargetMode="External"/><Relationship Id="rId121" Type="http://schemas.openxmlformats.org/officeDocument/2006/relationships/hyperlink" Target="garantF1://19609319.101107" TargetMode="External"/><Relationship Id="rId142" Type="http://schemas.openxmlformats.org/officeDocument/2006/relationships/hyperlink" Target="garantF1://19752272.189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9704</Words>
  <Characters>55317</Characters>
  <Application>Microsoft Office Word</Application>
  <DocSecurity>4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2021-07-28T06:43:00Z</dcterms:created>
  <dcterms:modified xsi:type="dcterms:W3CDTF">2021-07-28T06:43:00Z</dcterms:modified>
</cp:coreProperties>
</file>